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DF" w:rsidRPr="00FA13F7" w:rsidRDefault="007125DF" w:rsidP="00BE612E">
      <w:pPr>
        <w:spacing w:line="360" w:lineRule="auto"/>
        <w:jc w:val="center"/>
        <w:rPr>
          <w:rFonts w:ascii="Calibri" w:hAnsi="Calibri" w:cs="Tahoma"/>
          <w:b/>
          <w:sz w:val="28"/>
          <w:szCs w:val="28"/>
        </w:rPr>
      </w:pPr>
      <w:r w:rsidRPr="00FA13F7">
        <w:rPr>
          <w:rFonts w:ascii="Calibri" w:hAnsi="Calibri" w:cs="Tahoma"/>
          <w:b/>
          <w:sz w:val="28"/>
          <w:szCs w:val="28"/>
        </w:rPr>
        <w:t>ΔΙΚΑΙΟΛΟΓΗΤΙΚΑ   ΟΔΟΙΠΟΡΙΚΩΝ   ΕΞΟΔΩΝ</w:t>
      </w:r>
    </w:p>
    <w:p w:rsidR="007125DF" w:rsidRPr="00FA13F7" w:rsidRDefault="007125DF" w:rsidP="00AF76EB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Ανακοίνωση  διάθεσης </w:t>
      </w:r>
      <w:r w:rsidR="00AF76EB" w:rsidRPr="00FA13F7">
        <w:rPr>
          <w:rFonts w:ascii="Calibri" w:hAnsi="Calibri" w:cs="Tahoma"/>
          <w:b/>
          <w:sz w:val="22"/>
          <w:szCs w:val="22"/>
        </w:rPr>
        <w:t xml:space="preserve">του </w:t>
      </w:r>
      <w:proofErr w:type="spellStart"/>
      <w:r w:rsidR="00AF76EB" w:rsidRPr="00FA13F7">
        <w:rPr>
          <w:rFonts w:ascii="Calibri" w:hAnsi="Calibri" w:cs="Tahoma"/>
          <w:b/>
          <w:sz w:val="22"/>
          <w:szCs w:val="22"/>
        </w:rPr>
        <w:t>εκπαιδευτικ</w:t>
      </w:r>
      <w:proofErr w:type="spellEnd"/>
      <w:r w:rsidR="00AF76EB" w:rsidRPr="00FA13F7">
        <w:rPr>
          <w:rFonts w:ascii="Calibri" w:hAnsi="Calibri" w:cs="Tahoma"/>
          <w:b/>
          <w:sz w:val="22"/>
          <w:szCs w:val="22"/>
          <w:lang w:val="en-US"/>
        </w:rPr>
        <w:t>o</w:t>
      </w:r>
      <w:r w:rsidR="00AF76EB" w:rsidRPr="00FA13F7">
        <w:rPr>
          <w:rFonts w:ascii="Calibri" w:hAnsi="Calibri" w:cs="Tahoma"/>
          <w:b/>
          <w:sz w:val="22"/>
          <w:szCs w:val="22"/>
        </w:rPr>
        <w:t>ύ,</w:t>
      </w:r>
      <w:r w:rsidR="003474F1" w:rsidRPr="003474F1">
        <w:rPr>
          <w:rFonts w:ascii="Calibri" w:hAnsi="Calibri" w:cs="Tahoma"/>
          <w:b/>
          <w:sz w:val="22"/>
          <w:szCs w:val="22"/>
        </w:rPr>
        <w:t xml:space="preserve"> </w:t>
      </w:r>
      <w:r w:rsidRPr="00FA13F7">
        <w:rPr>
          <w:rFonts w:ascii="Calibri" w:hAnsi="Calibri" w:cs="Tahoma"/>
          <w:b/>
          <w:sz w:val="22"/>
          <w:szCs w:val="22"/>
        </w:rPr>
        <w:t>από το ΠΥΣΔΕ</w:t>
      </w:r>
      <w:r w:rsidR="00AF76EB" w:rsidRPr="00FA13F7">
        <w:rPr>
          <w:rFonts w:ascii="Calibri" w:hAnsi="Calibri" w:cs="Tahoma"/>
          <w:b/>
          <w:sz w:val="22"/>
          <w:szCs w:val="22"/>
        </w:rPr>
        <w:t>,</w:t>
      </w:r>
      <w:r w:rsidRPr="00FA13F7">
        <w:rPr>
          <w:rFonts w:ascii="Calibri" w:hAnsi="Calibri" w:cs="Tahoma"/>
          <w:b/>
          <w:sz w:val="22"/>
          <w:szCs w:val="22"/>
        </w:rPr>
        <w:t xml:space="preserve"> για συμπλήρωση</w:t>
      </w:r>
      <w:r w:rsidR="00625970" w:rsidRPr="00FA13F7">
        <w:rPr>
          <w:rFonts w:ascii="Calibri" w:hAnsi="Calibri" w:cs="Tahoma"/>
          <w:b/>
          <w:sz w:val="22"/>
          <w:szCs w:val="22"/>
        </w:rPr>
        <w:t xml:space="preserve"> του </w:t>
      </w:r>
      <w:r w:rsidR="005E4B56" w:rsidRPr="00FA13F7">
        <w:rPr>
          <w:rFonts w:ascii="Calibri" w:hAnsi="Calibri" w:cs="Tahoma"/>
          <w:b/>
          <w:sz w:val="22"/>
          <w:szCs w:val="22"/>
        </w:rPr>
        <w:t xml:space="preserve"> υποχρεωτικού του</w:t>
      </w:r>
      <w:r w:rsidR="009C7766" w:rsidRPr="00FA13F7">
        <w:rPr>
          <w:rFonts w:ascii="Calibri" w:hAnsi="Calibri" w:cs="Tahoma"/>
          <w:b/>
          <w:sz w:val="22"/>
          <w:szCs w:val="22"/>
        </w:rPr>
        <w:t xml:space="preserve"> ωραρίου (Ακριβές φωτοαντίγραφο).</w:t>
      </w:r>
    </w:p>
    <w:p w:rsidR="007125DF" w:rsidRPr="00FA13F7" w:rsidRDefault="007125DF" w:rsidP="00AF76EB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Αναλήψεις υπηρεσίας του Σχολείου της </w:t>
      </w:r>
      <w:r w:rsidRPr="00FA13F7">
        <w:rPr>
          <w:rFonts w:ascii="Calibri" w:hAnsi="Calibri" w:cs="Tahoma"/>
          <w:b/>
          <w:sz w:val="22"/>
          <w:szCs w:val="22"/>
          <w:u w:val="single"/>
        </w:rPr>
        <w:t xml:space="preserve">οργανικής ή </w:t>
      </w:r>
      <w:r w:rsidR="00C91404" w:rsidRPr="00FA13F7">
        <w:rPr>
          <w:rFonts w:ascii="Calibri" w:hAnsi="Calibri" w:cs="Tahoma"/>
          <w:b/>
          <w:sz w:val="22"/>
          <w:szCs w:val="22"/>
          <w:u w:val="single"/>
        </w:rPr>
        <w:t xml:space="preserve">της </w:t>
      </w:r>
      <w:r w:rsidRPr="00FA13F7">
        <w:rPr>
          <w:rFonts w:ascii="Calibri" w:hAnsi="Calibri" w:cs="Tahoma"/>
          <w:b/>
          <w:sz w:val="22"/>
          <w:szCs w:val="22"/>
          <w:u w:val="single"/>
        </w:rPr>
        <w:t>προσωρινής τοποθέτηση</w:t>
      </w:r>
      <w:r w:rsidR="009C7766" w:rsidRPr="00FA13F7">
        <w:rPr>
          <w:rFonts w:ascii="Calibri" w:hAnsi="Calibri" w:cs="Tahoma"/>
          <w:b/>
          <w:sz w:val="22"/>
          <w:szCs w:val="22"/>
          <w:u w:val="single"/>
        </w:rPr>
        <w:t xml:space="preserve">ς και του Σχολείου της διάθεσης </w:t>
      </w:r>
      <w:r w:rsidR="009C7766" w:rsidRPr="00FA13F7">
        <w:rPr>
          <w:rFonts w:ascii="Calibri" w:hAnsi="Calibri" w:cs="Tahoma"/>
          <w:b/>
          <w:sz w:val="22"/>
          <w:szCs w:val="22"/>
        </w:rPr>
        <w:t>(Ακριβή φωτοαντίγραφα).</w:t>
      </w:r>
    </w:p>
    <w:p w:rsidR="00780741" w:rsidRPr="00FA13F7" w:rsidRDefault="00780741" w:rsidP="00AF76EB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FA13F7">
        <w:rPr>
          <w:rFonts w:ascii="Calibri" w:hAnsi="Calibri" w:cs="Tahoma"/>
          <w:b/>
          <w:sz w:val="22"/>
          <w:szCs w:val="22"/>
        </w:rPr>
        <w:t>Ωρολόγιο πρόγραμμα του Σχολείου Τοποθέτησης</w:t>
      </w:r>
      <w:r w:rsidR="00A608B0" w:rsidRPr="00FA13F7">
        <w:rPr>
          <w:rFonts w:ascii="Calibri" w:hAnsi="Calibri" w:cs="Tahoma"/>
          <w:b/>
          <w:sz w:val="22"/>
          <w:szCs w:val="22"/>
        </w:rPr>
        <w:t xml:space="preserve"> </w:t>
      </w:r>
      <w:r w:rsidR="009C7766" w:rsidRPr="00FA13F7">
        <w:rPr>
          <w:rFonts w:ascii="Calibri" w:hAnsi="Calibri" w:cs="Tahoma"/>
          <w:b/>
          <w:sz w:val="22"/>
          <w:szCs w:val="22"/>
        </w:rPr>
        <w:t>(Ακριβές φωτοαντίγραφο).</w:t>
      </w:r>
    </w:p>
    <w:p w:rsidR="007125DF" w:rsidRPr="00FA13F7" w:rsidRDefault="009541FD" w:rsidP="00AF76EB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>Ωρολόγιο πρόγραμμα του Σχολείου</w:t>
      </w:r>
      <w:r w:rsidR="00DE5244" w:rsidRPr="00FA13F7">
        <w:rPr>
          <w:rFonts w:ascii="Calibri" w:hAnsi="Calibri" w:cs="Tahoma"/>
          <w:b/>
          <w:sz w:val="22"/>
          <w:szCs w:val="22"/>
        </w:rPr>
        <w:t xml:space="preserve">/ων </w:t>
      </w:r>
      <w:r w:rsidR="00BA7620" w:rsidRPr="00FA13F7">
        <w:rPr>
          <w:rFonts w:ascii="Calibri" w:hAnsi="Calibri" w:cs="Tahoma"/>
          <w:b/>
          <w:sz w:val="22"/>
          <w:szCs w:val="22"/>
        </w:rPr>
        <w:t xml:space="preserve"> διάθεσης </w:t>
      </w:r>
      <w:r w:rsidR="009C7766" w:rsidRPr="00FA13F7">
        <w:rPr>
          <w:rFonts w:ascii="Calibri" w:hAnsi="Calibri" w:cs="Tahoma"/>
          <w:b/>
          <w:sz w:val="22"/>
          <w:szCs w:val="22"/>
        </w:rPr>
        <w:t>(Ακριβές φωτοαντίγραφο).</w:t>
      </w:r>
    </w:p>
    <w:p w:rsidR="0080296B" w:rsidRPr="00FA13F7" w:rsidRDefault="002D4E3D" w:rsidP="00AF76EB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Βεβαίωση </w:t>
      </w:r>
      <w:r w:rsidR="009541FD" w:rsidRPr="00FA13F7">
        <w:rPr>
          <w:rFonts w:ascii="Calibri" w:hAnsi="Calibri" w:cs="Tahoma"/>
          <w:b/>
          <w:sz w:val="22"/>
          <w:szCs w:val="22"/>
        </w:rPr>
        <w:t xml:space="preserve"> των ημερών διδασκαλίας</w:t>
      </w:r>
      <w:r w:rsidR="00CB5A8F" w:rsidRPr="00FA13F7">
        <w:rPr>
          <w:rFonts w:ascii="Calibri" w:hAnsi="Calibri" w:cs="Tahoma"/>
          <w:b/>
          <w:sz w:val="22"/>
          <w:szCs w:val="22"/>
        </w:rPr>
        <w:t xml:space="preserve"> </w:t>
      </w:r>
      <w:r w:rsidR="001F6EE3" w:rsidRPr="00FA13F7">
        <w:rPr>
          <w:rFonts w:ascii="Calibri" w:hAnsi="Calibri" w:cs="Tahoma"/>
          <w:b/>
          <w:sz w:val="22"/>
          <w:szCs w:val="22"/>
        </w:rPr>
        <w:t xml:space="preserve"> από το Σχολείο της διάθεσης (</w:t>
      </w:r>
      <w:r w:rsidR="000C150C">
        <w:rPr>
          <w:rFonts w:ascii="Calibri" w:hAnsi="Calibri" w:cs="Tahoma"/>
          <w:b/>
          <w:color w:val="FF0000"/>
          <w:sz w:val="22"/>
          <w:szCs w:val="22"/>
        </w:rPr>
        <w:t>1</w:t>
      </w:r>
      <w:r w:rsidR="001F6EE3" w:rsidRPr="00FA13F7">
        <w:rPr>
          <w:rFonts w:ascii="Calibri" w:hAnsi="Calibri" w:cs="Tahoma"/>
          <w:b/>
          <w:color w:val="FF0000"/>
          <w:sz w:val="22"/>
          <w:szCs w:val="22"/>
        </w:rPr>
        <w:t xml:space="preserve"> φορ</w:t>
      </w:r>
      <w:r w:rsidR="000C150C">
        <w:rPr>
          <w:rFonts w:ascii="Calibri" w:hAnsi="Calibri" w:cs="Tahoma"/>
          <w:b/>
          <w:color w:val="FF0000"/>
          <w:sz w:val="22"/>
          <w:szCs w:val="22"/>
        </w:rPr>
        <w:t xml:space="preserve">ά </w:t>
      </w:r>
      <w:r w:rsidR="00810CC9">
        <w:rPr>
          <w:rFonts w:ascii="Calibri" w:hAnsi="Calibri" w:cs="Tahoma"/>
          <w:b/>
          <w:color w:val="FF0000"/>
          <w:sz w:val="22"/>
          <w:szCs w:val="22"/>
        </w:rPr>
        <w:t>πρωτότυπ</w:t>
      </w:r>
      <w:r w:rsidR="000C150C">
        <w:rPr>
          <w:rFonts w:ascii="Calibri" w:hAnsi="Calibri" w:cs="Tahoma"/>
          <w:b/>
          <w:color w:val="FF0000"/>
          <w:sz w:val="22"/>
          <w:szCs w:val="22"/>
        </w:rPr>
        <w:t>ο</w:t>
      </w:r>
      <w:r w:rsidR="00682F4F" w:rsidRPr="00FA13F7">
        <w:rPr>
          <w:rFonts w:ascii="Calibri" w:hAnsi="Calibri" w:cs="Tahoma"/>
          <w:b/>
          <w:sz w:val="22"/>
          <w:szCs w:val="22"/>
        </w:rPr>
        <w:t>).</w:t>
      </w:r>
    </w:p>
    <w:p w:rsidR="00984675" w:rsidRPr="0000022C" w:rsidRDefault="009541FD" w:rsidP="0000022C">
      <w:pPr>
        <w:numPr>
          <w:ilvl w:val="0"/>
          <w:numId w:val="1"/>
        </w:numPr>
        <w:tabs>
          <w:tab w:val="left" w:pos="-120"/>
        </w:tabs>
        <w:spacing w:line="360" w:lineRule="auto"/>
        <w:rPr>
          <w:rFonts w:ascii="Calibri" w:hAnsi="Calibri" w:cs="Tahoma"/>
          <w:b/>
          <w:sz w:val="22"/>
          <w:szCs w:val="22"/>
        </w:rPr>
      </w:pPr>
      <w:r w:rsidRPr="00B77451">
        <w:rPr>
          <w:rFonts w:ascii="Calibri" w:hAnsi="Calibri" w:cs="Tahoma"/>
          <w:b/>
          <w:sz w:val="22"/>
          <w:szCs w:val="22"/>
        </w:rPr>
        <w:t xml:space="preserve"> </w:t>
      </w:r>
      <w:r w:rsidR="00C91404" w:rsidRPr="00B77451">
        <w:rPr>
          <w:rFonts w:ascii="Calibri" w:hAnsi="Calibri" w:cs="Tahoma"/>
          <w:b/>
          <w:sz w:val="22"/>
          <w:szCs w:val="22"/>
        </w:rPr>
        <w:t>Ημερολόγιο κίνησης</w:t>
      </w:r>
      <w:r w:rsidR="003F7F79" w:rsidRPr="00B77451">
        <w:rPr>
          <w:rFonts w:ascii="Calibri" w:hAnsi="Calibri" w:cs="Tahoma"/>
          <w:b/>
          <w:sz w:val="22"/>
          <w:szCs w:val="22"/>
        </w:rPr>
        <w:t xml:space="preserve"> </w:t>
      </w:r>
      <w:r w:rsidR="0000022C" w:rsidRPr="0000022C">
        <w:rPr>
          <w:rFonts w:ascii="Calibri" w:hAnsi="Calibri" w:cs="Tahoma"/>
          <w:b/>
          <w:sz w:val="22"/>
          <w:szCs w:val="22"/>
        </w:rPr>
        <w:t>,</w:t>
      </w:r>
      <w:r w:rsidR="00C91404" w:rsidRPr="00B77451">
        <w:rPr>
          <w:rFonts w:ascii="Calibri" w:hAnsi="Calibri" w:cs="Tahoma"/>
          <w:b/>
          <w:sz w:val="22"/>
          <w:szCs w:val="22"/>
        </w:rPr>
        <w:t xml:space="preserve"> κατάσταση πληρωμής ο</w:t>
      </w:r>
      <w:r w:rsidR="009133E8" w:rsidRPr="00B77451">
        <w:rPr>
          <w:rFonts w:ascii="Calibri" w:hAnsi="Calibri" w:cs="Tahoma"/>
          <w:b/>
          <w:sz w:val="22"/>
          <w:szCs w:val="22"/>
        </w:rPr>
        <w:t>δοιπορικών εξόδων</w:t>
      </w:r>
      <w:r w:rsidR="0000022C">
        <w:rPr>
          <w:rFonts w:ascii="Calibri" w:hAnsi="Calibri" w:cs="Tahoma"/>
          <w:b/>
          <w:sz w:val="22"/>
          <w:szCs w:val="22"/>
        </w:rPr>
        <w:t xml:space="preserve"> ανά μήνα</w:t>
      </w:r>
      <w:r w:rsidR="0000022C" w:rsidRPr="0000022C">
        <w:rPr>
          <w:rFonts w:ascii="Calibri" w:hAnsi="Calibri" w:cs="Tahoma"/>
          <w:b/>
          <w:sz w:val="22"/>
          <w:szCs w:val="22"/>
        </w:rPr>
        <w:t xml:space="preserve"> </w:t>
      </w:r>
      <w:r w:rsidR="0000022C">
        <w:rPr>
          <w:rFonts w:ascii="Calibri" w:hAnsi="Calibri" w:cs="Tahoma"/>
          <w:b/>
          <w:sz w:val="22"/>
          <w:szCs w:val="22"/>
        </w:rPr>
        <w:t>–</w:t>
      </w:r>
      <w:r w:rsidR="0000022C" w:rsidRPr="0000022C">
        <w:rPr>
          <w:rFonts w:ascii="Calibri" w:hAnsi="Calibri" w:cs="Tahoma"/>
          <w:b/>
          <w:sz w:val="22"/>
          <w:szCs w:val="22"/>
        </w:rPr>
        <w:t xml:space="preserve"> </w:t>
      </w:r>
      <w:r w:rsidR="0000022C">
        <w:rPr>
          <w:rFonts w:ascii="Calibri" w:hAnsi="Calibri" w:cs="Tahoma"/>
          <w:b/>
          <w:sz w:val="22"/>
          <w:szCs w:val="22"/>
        </w:rPr>
        <w:t xml:space="preserve">Συγκεντρωτική ημερολογιακή κατάσταση </w:t>
      </w:r>
      <w:r w:rsidR="009133E8" w:rsidRPr="00B77451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="0000022C">
        <w:rPr>
          <w:rFonts w:ascii="Calibri" w:hAnsi="Calibri" w:cs="Tahoma"/>
          <w:b/>
          <w:sz w:val="22"/>
          <w:szCs w:val="22"/>
        </w:rPr>
        <w:t>οδοιπ</w:t>
      </w:r>
      <w:proofErr w:type="spellEnd"/>
      <w:r w:rsidR="0000022C">
        <w:rPr>
          <w:rFonts w:ascii="Calibri" w:hAnsi="Calibri" w:cs="Tahoma"/>
          <w:b/>
          <w:sz w:val="22"/>
          <w:szCs w:val="22"/>
        </w:rPr>
        <w:t xml:space="preserve">. εξόδων </w:t>
      </w:r>
      <w:r w:rsidR="009133E8" w:rsidRPr="00B77451">
        <w:rPr>
          <w:rFonts w:ascii="Calibri" w:hAnsi="Calibri" w:cs="Tahoma"/>
          <w:b/>
          <w:sz w:val="22"/>
          <w:szCs w:val="22"/>
        </w:rPr>
        <w:t xml:space="preserve">  </w:t>
      </w:r>
      <w:r w:rsidR="001F6EE3" w:rsidRPr="00B77451">
        <w:rPr>
          <w:rFonts w:ascii="Calibri" w:hAnsi="Calibri" w:cs="Tahoma"/>
          <w:b/>
          <w:sz w:val="22"/>
          <w:szCs w:val="22"/>
        </w:rPr>
        <w:t>(</w:t>
      </w:r>
      <w:r w:rsidR="00226141" w:rsidRPr="00B77451">
        <w:rPr>
          <w:rFonts w:ascii="Calibri" w:hAnsi="Calibri" w:cs="Tahoma"/>
          <w:b/>
          <w:color w:val="FF0000"/>
          <w:sz w:val="22"/>
          <w:szCs w:val="22"/>
        </w:rPr>
        <w:t xml:space="preserve"> </w:t>
      </w:r>
      <w:r w:rsidR="00226141" w:rsidRPr="00B77451">
        <w:rPr>
          <w:rFonts w:ascii="Calibri" w:hAnsi="Calibri" w:cs="Tahoma"/>
          <w:b/>
          <w:color w:val="FF0000"/>
          <w:sz w:val="22"/>
          <w:szCs w:val="22"/>
          <w:u w:val="single"/>
        </w:rPr>
        <w:t>θεωρημένο</w:t>
      </w:r>
      <w:r w:rsidR="003F7F79" w:rsidRPr="00B77451">
        <w:rPr>
          <w:rFonts w:ascii="Calibri" w:hAnsi="Calibri" w:cs="Tahoma"/>
          <w:b/>
          <w:color w:val="FF0000"/>
          <w:sz w:val="22"/>
          <w:szCs w:val="22"/>
          <w:u w:val="single"/>
        </w:rPr>
        <w:t xml:space="preserve"> </w:t>
      </w:r>
      <w:r w:rsidR="00226141" w:rsidRPr="00B77451">
        <w:rPr>
          <w:rFonts w:ascii="Calibri" w:hAnsi="Calibri" w:cs="Tahoma"/>
          <w:b/>
          <w:color w:val="FF0000"/>
          <w:sz w:val="22"/>
          <w:szCs w:val="22"/>
          <w:u w:val="single"/>
        </w:rPr>
        <w:t xml:space="preserve"> για το γνήσιο της υπογραφής </w:t>
      </w:r>
      <w:r w:rsidR="0079541A" w:rsidRPr="00B77451">
        <w:rPr>
          <w:rFonts w:ascii="Calibri" w:hAnsi="Calibri" w:cs="Tahoma"/>
          <w:b/>
          <w:color w:val="FF0000"/>
          <w:sz w:val="22"/>
          <w:szCs w:val="22"/>
          <w:u w:val="single"/>
        </w:rPr>
        <w:t>(πρωτότυπα)</w:t>
      </w:r>
    </w:p>
    <w:p w:rsidR="002C729E" w:rsidRPr="00FA13F7" w:rsidRDefault="008D1F7F" w:rsidP="00984675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>Υπεύθυνη Δήλωση</w:t>
      </w:r>
      <w:r w:rsidR="00DB6D4B" w:rsidRPr="00FA13F7">
        <w:rPr>
          <w:rFonts w:ascii="Calibri" w:hAnsi="Calibri" w:cs="Tahoma"/>
          <w:b/>
          <w:sz w:val="22"/>
          <w:szCs w:val="22"/>
        </w:rPr>
        <w:t xml:space="preserve"> (</w:t>
      </w:r>
      <w:r w:rsidR="00DB6D4B" w:rsidRPr="00FA13F7">
        <w:rPr>
          <w:rFonts w:ascii="Calibri" w:hAnsi="Calibri" w:cs="Tahoma"/>
          <w:b/>
          <w:color w:val="FF0000"/>
          <w:sz w:val="22"/>
          <w:szCs w:val="22"/>
          <w:u w:val="single"/>
        </w:rPr>
        <w:t>θεωρημένη για το γνήσιο της υπογραφής</w:t>
      </w:r>
      <w:r w:rsidR="00B77451">
        <w:rPr>
          <w:rFonts w:ascii="Calibri" w:hAnsi="Calibri" w:cs="Tahoma"/>
          <w:b/>
          <w:sz w:val="22"/>
          <w:szCs w:val="22"/>
        </w:rPr>
        <w:t>).</w:t>
      </w:r>
    </w:p>
    <w:p w:rsidR="005E4B56" w:rsidRPr="00FA13F7" w:rsidRDefault="009C0FE3" w:rsidP="00984675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>Φωτοτυπία άδειας κυκλοφορίας</w:t>
      </w:r>
      <w:r w:rsidR="009C7766" w:rsidRPr="00FA13F7">
        <w:rPr>
          <w:rFonts w:ascii="Calibri" w:hAnsi="Calibri" w:cs="Tahoma"/>
          <w:b/>
          <w:sz w:val="22"/>
          <w:szCs w:val="22"/>
        </w:rPr>
        <w:t xml:space="preserve">  (Ακριβές φωτοαντίγραφο).</w:t>
      </w:r>
    </w:p>
    <w:p w:rsidR="005E4B56" w:rsidRPr="00FA13F7" w:rsidRDefault="005E4B56" w:rsidP="00984675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 </w:t>
      </w:r>
      <w:r w:rsidR="00EB4DED" w:rsidRPr="00FA13F7">
        <w:rPr>
          <w:rFonts w:ascii="Calibri" w:hAnsi="Calibri" w:cs="Tahoma"/>
          <w:b/>
          <w:sz w:val="22"/>
          <w:szCs w:val="22"/>
        </w:rPr>
        <w:t>Φωτοτυπία  διπλώματος οδηγήσεως  (Ακριβές φωτοαντίγραφο).</w:t>
      </w:r>
    </w:p>
    <w:p w:rsidR="00B77451" w:rsidRDefault="007662C5" w:rsidP="00984675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Σε περίπτωση που υπάρχουν </w:t>
      </w:r>
      <w:r w:rsidRPr="00FA13F7">
        <w:rPr>
          <w:rFonts w:ascii="Calibri" w:hAnsi="Calibri" w:cs="Tahoma"/>
          <w:b/>
          <w:sz w:val="22"/>
          <w:szCs w:val="22"/>
          <w:highlight w:val="cyan"/>
        </w:rPr>
        <w:t>διόδια,</w:t>
      </w:r>
      <w:r w:rsidRPr="00FA13F7">
        <w:rPr>
          <w:rFonts w:ascii="Calibri" w:hAnsi="Calibri" w:cs="Tahoma"/>
          <w:b/>
          <w:sz w:val="22"/>
          <w:szCs w:val="22"/>
        </w:rPr>
        <w:t xml:space="preserve"> οι εκπαιδευτικοί θα πρέπει να προσκομίσουν τις αποδείξεις των διοδίων. </w:t>
      </w:r>
    </w:p>
    <w:p w:rsidR="007662C5" w:rsidRPr="00FA13F7" w:rsidRDefault="007662C5" w:rsidP="00B77451">
      <w:pPr>
        <w:tabs>
          <w:tab w:val="left" w:pos="-120"/>
        </w:tabs>
        <w:spacing w:line="360" w:lineRule="auto"/>
        <w:ind w:left="240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Αν η πληρωμή διοδίων γίνεται με </w:t>
      </w:r>
      <w:r w:rsidRPr="00B77451">
        <w:rPr>
          <w:rFonts w:ascii="Calibri" w:hAnsi="Calibri" w:cs="Tahoma"/>
          <w:b/>
          <w:i/>
          <w:color w:val="FF0000"/>
          <w:sz w:val="22"/>
          <w:szCs w:val="22"/>
          <w:u w:val="single"/>
        </w:rPr>
        <w:t>χρήση πομποδέκτη (</w:t>
      </w:r>
      <w:r w:rsidRPr="00B77451">
        <w:rPr>
          <w:rFonts w:ascii="Calibri" w:hAnsi="Calibri" w:cs="Tahoma"/>
          <w:b/>
          <w:i/>
          <w:color w:val="FF0000"/>
          <w:sz w:val="22"/>
          <w:szCs w:val="22"/>
          <w:u w:val="single"/>
          <w:lang w:val="en-US"/>
        </w:rPr>
        <w:t>e</w:t>
      </w:r>
      <w:r w:rsidRPr="00B77451">
        <w:rPr>
          <w:rFonts w:ascii="Calibri" w:hAnsi="Calibri" w:cs="Tahoma"/>
          <w:b/>
          <w:i/>
          <w:color w:val="FF0000"/>
          <w:sz w:val="22"/>
          <w:szCs w:val="22"/>
          <w:u w:val="single"/>
        </w:rPr>
        <w:t>-</w:t>
      </w:r>
      <w:r w:rsidRPr="00B77451">
        <w:rPr>
          <w:rFonts w:ascii="Calibri" w:hAnsi="Calibri" w:cs="Tahoma"/>
          <w:b/>
          <w:i/>
          <w:color w:val="FF0000"/>
          <w:sz w:val="22"/>
          <w:szCs w:val="22"/>
          <w:u w:val="single"/>
          <w:lang w:val="en-US"/>
        </w:rPr>
        <w:t>pass</w:t>
      </w:r>
      <w:r w:rsidRPr="00B77451">
        <w:rPr>
          <w:rFonts w:ascii="Calibri" w:hAnsi="Calibri" w:cs="Tahoma"/>
          <w:b/>
          <w:i/>
          <w:color w:val="FF0000"/>
          <w:sz w:val="22"/>
          <w:szCs w:val="22"/>
          <w:u w:val="single"/>
        </w:rPr>
        <w:t>),</w:t>
      </w:r>
      <w:r w:rsidRPr="00FA13F7">
        <w:rPr>
          <w:rFonts w:ascii="Calibri" w:hAnsi="Calibri" w:cs="Tahoma"/>
          <w:b/>
          <w:sz w:val="22"/>
          <w:szCs w:val="22"/>
        </w:rPr>
        <w:t xml:space="preserve"> </w:t>
      </w:r>
      <w:r w:rsidR="005A227F" w:rsidRPr="00FA13F7">
        <w:rPr>
          <w:rFonts w:ascii="Calibri" w:hAnsi="Calibri" w:cs="Tahoma"/>
          <w:b/>
          <w:sz w:val="22"/>
          <w:szCs w:val="22"/>
        </w:rPr>
        <w:t xml:space="preserve">θα προσκομίσουν </w:t>
      </w:r>
      <w:r w:rsidRPr="00FA13F7">
        <w:rPr>
          <w:rFonts w:ascii="Calibri" w:hAnsi="Calibri" w:cs="Tahoma"/>
          <w:b/>
          <w:sz w:val="22"/>
          <w:szCs w:val="22"/>
        </w:rPr>
        <w:t>βεβαίωση από την Ολ</w:t>
      </w:r>
      <w:r w:rsidR="005A227F" w:rsidRPr="00FA13F7">
        <w:rPr>
          <w:rFonts w:ascii="Calibri" w:hAnsi="Calibri" w:cs="Tahoma"/>
          <w:b/>
          <w:sz w:val="22"/>
          <w:szCs w:val="22"/>
        </w:rPr>
        <w:t xml:space="preserve">υμπία οδό όπου θα αναγράφονται  </w:t>
      </w:r>
      <w:r w:rsidRPr="00FA13F7">
        <w:rPr>
          <w:rFonts w:ascii="Calibri" w:hAnsi="Calibri" w:cs="Tahoma"/>
          <w:b/>
          <w:sz w:val="22"/>
          <w:szCs w:val="22"/>
        </w:rPr>
        <w:t>τα στοιχεία του οχήματος με το οποίο γίνεται η μεταφορά και το οποίο έχουν δηλώσει οι εκπαιδευτικοί στην Υπεύθυνη Δήλωση που έχουν συμπληρώσει.</w:t>
      </w:r>
      <w:r w:rsidR="0089076F">
        <w:rPr>
          <w:rFonts w:ascii="Calibri" w:hAnsi="Calibri" w:cs="Tahoma"/>
          <w:b/>
          <w:sz w:val="22"/>
          <w:szCs w:val="22"/>
        </w:rPr>
        <w:t xml:space="preserve"> Επίσης στον υπολογισμό του ποσού των διοδίων που πληρώνονται με χρήση πομποδέκτη θα πρέπει να υπολογίζεται το ακριβές ποσό, δηλ. </w:t>
      </w:r>
      <w:r w:rsidR="0089076F" w:rsidRPr="0089076F">
        <w:rPr>
          <w:rFonts w:ascii="Calibri" w:hAnsi="Calibri" w:cs="Tahoma"/>
          <w:b/>
          <w:sz w:val="22"/>
          <w:szCs w:val="22"/>
          <w:u w:val="single"/>
        </w:rPr>
        <w:t>να αφαιρείται η έκπτωση</w:t>
      </w:r>
      <w:r w:rsidR="0089076F">
        <w:rPr>
          <w:rFonts w:ascii="Calibri" w:hAnsi="Calibri" w:cs="Tahoma"/>
          <w:b/>
          <w:sz w:val="22"/>
          <w:szCs w:val="22"/>
        </w:rPr>
        <w:t xml:space="preserve"> που γίνεται στο ποσό των διοδίων, όταν αυτή συμβαίνει.</w:t>
      </w:r>
    </w:p>
    <w:p w:rsidR="00D4126A" w:rsidRPr="00FA13F7" w:rsidRDefault="00DE6C64" w:rsidP="00DE6C64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>Ο υπολογισμός</w:t>
      </w:r>
      <w:r w:rsidR="00AE19C8" w:rsidRPr="00FA13F7">
        <w:rPr>
          <w:rFonts w:ascii="Calibri" w:hAnsi="Calibri" w:cs="Tahoma"/>
          <w:b/>
          <w:sz w:val="22"/>
          <w:szCs w:val="22"/>
        </w:rPr>
        <w:t xml:space="preserve"> και</w:t>
      </w:r>
      <w:r w:rsidR="00B839ED" w:rsidRPr="00FA13F7">
        <w:rPr>
          <w:rFonts w:ascii="Calibri" w:hAnsi="Calibri" w:cs="Tahoma"/>
          <w:b/>
          <w:sz w:val="22"/>
          <w:szCs w:val="22"/>
        </w:rPr>
        <w:t xml:space="preserve"> η</w:t>
      </w:r>
      <w:r w:rsidR="00AE19C8" w:rsidRPr="00FA13F7">
        <w:rPr>
          <w:rFonts w:ascii="Calibri" w:hAnsi="Calibri" w:cs="Tahoma"/>
          <w:b/>
          <w:sz w:val="22"/>
          <w:szCs w:val="22"/>
        </w:rPr>
        <w:t xml:space="preserve"> εκτύπωση </w:t>
      </w:r>
      <w:r w:rsidRPr="00FA13F7">
        <w:rPr>
          <w:rFonts w:ascii="Calibri" w:hAnsi="Calibri" w:cs="Tahoma"/>
          <w:b/>
          <w:sz w:val="22"/>
          <w:szCs w:val="22"/>
        </w:rPr>
        <w:t xml:space="preserve"> της απόστασης  του σχολείου Τοποθέτησης</w:t>
      </w:r>
      <w:r w:rsidR="009328AD" w:rsidRPr="00FA13F7">
        <w:rPr>
          <w:rFonts w:ascii="Calibri" w:hAnsi="Calibri" w:cs="Tahoma"/>
          <w:b/>
          <w:sz w:val="22"/>
          <w:szCs w:val="22"/>
        </w:rPr>
        <w:t xml:space="preserve"> ή κατοικίας</w:t>
      </w:r>
      <w:r w:rsidRPr="00FA13F7">
        <w:rPr>
          <w:rFonts w:ascii="Calibri" w:hAnsi="Calibri" w:cs="Tahoma"/>
          <w:b/>
          <w:sz w:val="22"/>
          <w:szCs w:val="22"/>
        </w:rPr>
        <w:t xml:space="preserve">   με το σχολείο Διάθεσης</w:t>
      </w:r>
      <w:r w:rsidR="00FB1E5D" w:rsidRPr="00FA13F7">
        <w:rPr>
          <w:rFonts w:ascii="Calibri" w:hAnsi="Calibri" w:cs="Tahoma"/>
          <w:b/>
          <w:sz w:val="22"/>
          <w:szCs w:val="22"/>
        </w:rPr>
        <w:t>,</w:t>
      </w:r>
      <w:r w:rsidRPr="00FA13F7">
        <w:rPr>
          <w:rFonts w:ascii="Calibri" w:hAnsi="Calibri" w:cs="Tahoma"/>
          <w:b/>
          <w:sz w:val="22"/>
          <w:szCs w:val="22"/>
        </w:rPr>
        <w:t xml:space="preserve"> θα πρέπει να γίνει με την χρήση του διαδραστικού εργαλείου υπολ</w:t>
      </w:r>
      <w:r w:rsidR="00211DBE" w:rsidRPr="00FA13F7">
        <w:rPr>
          <w:rFonts w:ascii="Calibri" w:hAnsi="Calibri" w:cs="Tahoma"/>
          <w:b/>
          <w:sz w:val="22"/>
          <w:szCs w:val="22"/>
        </w:rPr>
        <w:t xml:space="preserve">ογισμού αποστάσεων  Υπουργείου </w:t>
      </w:r>
      <w:r w:rsidRPr="00FA13F7">
        <w:rPr>
          <w:rFonts w:ascii="Calibri" w:hAnsi="Calibri" w:cs="Tahoma"/>
          <w:b/>
          <w:sz w:val="22"/>
          <w:szCs w:val="22"/>
        </w:rPr>
        <w:t xml:space="preserve"> Υποδομών και Μεταφορών  βάσει του ΦΕΚ   1638/Β/15-5-2017. </w:t>
      </w:r>
      <w:r w:rsidR="00D4126A" w:rsidRPr="00FA13F7">
        <w:rPr>
          <w:rFonts w:ascii="Calibri" w:hAnsi="Calibri" w:cs="Tahoma"/>
          <w:b/>
          <w:sz w:val="22"/>
          <w:szCs w:val="22"/>
        </w:rPr>
        <w:t xml:space="preserve">Το εν λόγω διαδραστικό εργαλείο βρίσκεται αναρτημένο στην διεύθυνση : </w:t>
      </w:r>
    </w:p>
    <w:p w:rsidR="00D4126A" w:rsidRPr="00FA13F7" w:rsidRDefault="00DA36FD" w:rsidP="00D4126A">
      <w:pPr>
        <w:tabs>
          <w:tab w:val="left" w:pos="-120"/>
        </w:tabs>
        <w:spacing w:line="360" w:lineRule="auto"/>
        <w:ind w:left="240"/>
        <w:jc w:val="both"/>
        <w:rPr>
          <w:rFonts w:ascii="Calibri" w:hAnsi="Calibri" w:cs="Tahoma"/>
          <w:b/>
          <w:sz w:val="22"/>
          <w:szCs w:val="22"/>
        </w:rPr>
      </w:pPr>
      <w:hyperlink r:id="rId5" w:history="1">
        <w:r w:rsidR="00D4126A" w:rsidRPr="00FA13F7">
          <w:rPr>
            <w:rFonts w:ascii="Calibri" w:hAnsi="Calibri" w:cs="Tahoma"/>
            <w:b/>
            <w:sz w:val="22"/>
            <w:szCs w:val="22"/>
            <w:highlight w:val="cyan"/>
          </w:rPr>
          <w:t>https://kmd.ggde.gr</w:t>
        </w:r>
      </w:hyperlink>
      <w:r w:rsidR="00D4126A" w:rsidRPr="00FA13F7">
        <w:rPr>
          <w:rFonts w:ascii="Calibri" w:hAnsi="Calibri" w:cs="Tahoma"/>
          <w:b/>
          <w:sz w:val="22"/>
          <w:szCs w:val="22"/>
        </w:rPr>
        <w:t xml:space="preserve">  </w:t>
      </w:r>
    </w:p>
    <w:p w:rsidR="00F52F8D" w:rsidRPr="00FA13F7" w:rsidRDefault="00F52F8D" w:rsidP="00984675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Όσοι εκπαιδευτικοί μετακινούνται με </w:t>
      </w:r>
      <w:r w:rsidRPr="00FA13F7">
        <w:rPr>
          <w:rFonts w:ascii="Calibri" w:hAnsi="Calibri" w:cs="Tahoma"/>
          <w:b/>
          <w:sz w:val="22"/>
          <w:szCs w:val="22"/>
          <w:highlight w:val="cyan"/>
        </w:rPr>
        <w:t>ΚΤΕΛ</w:t>
      </w:r>
      <w:r w:rsidRPr="00FA13F7">
        <w:rPr>
          <w:rFonts w:ascii="Calibri" w:hAnsi="Calibri" w:cs="Tahoma"/>
          <w:b/>
          <w:sz w:val="22"/>
          <w:szCs w:val="22"/>
        </w:rPr>
        <w:t xml:space="preserve"> στο σχολείο διάθεσης θα πρέπει να προσκομίσουν </w:t>
      </w:r>
      <w:r w:rsidRPr="00FA13F7">
        <w:rPr>
          <w:rFonts w:ascii="Calibri" w:hAnsi="Calibri" w:cs="Tahoma"/>
          <w:b/>
          <w:sz w:val="22"/>
          <w:szCs w:val="22"/>
          <w:u w:val="single"/>
        </w:rPr>
        <w:t>όλα</w:t>
      </w:r>
      <w:r w:rsidRPr="00FA13F7">
        <w:rPr>
          <w:rFonts w:ascii="Calibri" w:hAnsi="Calibri" w:cs="Tahoma"/>
          <w:b/>
          <w:sz w:val="22"/>
          <w:szCs w:val="22"/>
        </w:rPr>
        <w:t xml:space="preserve"> τα αποκόμματα εισιτηρίων (Στην περίπτωση</w:t>
      </w:r>
      <w:r w:rsidR="00917E47">
        <w:rPr>
          <w:rFonts w:ascii="Calibri" w:hAnsi="Calibri" w:cs="Tahoma"/>
          <w:b/>
          <w:sz w:val="22"/>
          <w:szCs w:val="22"/>
        </w:rPr>
        <w:t xml:space="preserve"> αυτή τα δικαιολογητικά </w:t>
      </w:r>
      <w:r w:rsidR="00917E47" w:rsidRPr="00917E47">
        <w:rPr>
          <w:rFonts w:ascii="Calibri" w:hAnsi="Calibri" w:cs="Tahoma"/>
          <w:b/>
          <w:sz w:val="22"/>
          <w:szCs w:val="22"/>
        </w:rPr>
        <w:t>8</w:t>
      </w:r>
      <w:r w:rsidR="00917E47">
        <w:rPr>
          <w:rFonts w:ascii="Calibri" w:hAnsi="Calibri" w:cs="Tahoma"/>
          <w:b/>
          <w:sz w:val="22"/>
          <w:szCs w:val="22"/>
        </w:rPr>
        <w:t xml:space="preserve"> και </w:t>
      </w:r>
      <w:r w:rsidR="00917E47" w:rsidRPr="00917E47">
        <w:rPr>
          <w:rFonts w:ascii="Calibri" w:hAnsi="Calibri" w:cs="Tahoma"/>
          <w:b/>
          <w:sz w:val="22"/>
          <w:szCs w:val="22"/>
        </w:rPr>
        <w:t>9</w:t>
      </w:r>
      <w:r w:rsidRPr="00FA13F7">
        <w:rPr>
          <w:rFonts w:ascii="Calibri" w:hAnsi="Calibri" w:cs="Tahoma"/>
          <w:b/>
          <w:sz w:val="22"/>
          <w:szCs w:val="22"/>
        </w:rPr>
        <w:t xml:space="preserve"> δεν χρειάζεται να προσκομιστούν).</w:t>
      </w:r>
    </w:p>
    <w:p w:rsidR="005E4B56" w:rsidRPr="00FA13F7" w:rsidRDefault="005E4B56" w:rsidP="00984675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  <w:highlight w:val="yellow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 </w:t>
      </w:r>
      <w:r w:rsidRPr="00FA13F7">
        <w:rPr>
          <w:rFonts w:ascii="Calibri" w:hAnsi="Calibri" w:cs="Tahoma"/>
          <w:b/>
          <w:sz w:val="22"/>
          <w:szCs w:val="22"/>
          <w:highlight w:val="yellow"/>
        </w:rPr>
        <w:t>Για μετακινήσεις</w:t>
      </w:r>
      <w:r w:rsidR="00890F58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από την Πάτρα</w:t>
      </w:r>
      <w:r w:rsidR="00890F58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προς Καλάβρυτα και </w:t>
      </w:r>
      <w:proofErr w:type="spellStart"/>
      <w:r w:rsidR="00890F58" w:rsidRPr="00FA13F7">
        <w:rPr>
          <w:rFonts w:ascii="Calibri" w:hAnsi="Calibri" w:cs="Tahoma"/>
          <w:b/>
          <w:sz w:val="22"/>
          <w:szCs w:val="22"/>
          <w:highlight w:val="yellow"/>
        </w:rPr>
        <w:t>Κλειτορία</w:t>
      </w:r>
      <w:proofErr w:type="spellEnd"/>
      <w:r w:rsidR="00A456A5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καθώς και όλα τα Σχολεία της πρώην </w:t>
      </w:r>
      <w:r w:rsidR="000D2159" w:rsidRPr="00FA13F7">
        <w:rPr>
          <w:rFonts w:ascii="Calibri" w:hAnsi="Calibri" w:cs="Tahoma"/>
          <w:b/>
          <w:sz w:val="22"/>
          <w:szCs w:val="22"/>
          <w:highlight w:val="yellow"/>
        </w:rPr>
        <w:t>Β΄ Αχαΐας</w:t>
      </w:r>
      <w:r w:rsidR="00C23EC1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0D2159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( </w:t>
      </w:r>
      <w:proofErr w:type="spellStart"/>
      <w:r w:rsidR="00FA2A7A" w:rsidRPr="00FA13F7">
        <w:rPr>
          <w:rFonts w:ascii="Calibri" w:hAnsi="Calibri" w:cs="Tahoma"/>
          <w:b/>
          <w:sz w:val="22"/>
          <w:szCs w:val="22"/>
          <w:highlight w:val="yellow"/>
        </w:rPr>
        <w:t>π.χ</w:t>
      </w:r>
      <w:proofErr w:type="spellEnd"/>
      <w:r w:rsidR="00FA2A7A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0D2159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Καμάρες - </w:t>
      </w:r>
      <w:r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Αίγιο</w:t>
      </w:r>
      <w:r w:rsidR="000D2159" w:rsidRPr="00FA13F7">
        <w:rPr>
          <w:rFonts w:ascii="Calibri" w:hAnsi="Calibri" w:cs="Tahoma"/>
          <w:b/>
          <w:sz w:val="22"/>
          <w:szCs w:val="22"/>
          <w:highlight w:val="yellow"/>
        </w:rPr>
        <w:t>-</w:t>
      </w:r>
      <w:r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proofErr w:type="spellStart"/>
      <w:r w:rsidR="000D2159" w:rsidRPr="00FA13F7">
        <w:rPr>
          <w:rFonts w:ascii="Calibri" w:hAnsi="Calibri" w:cs="Tahoma"/>
          <w:b/>
          <w:sz w:val="22"/>
          <w:szCs w:val="22"/>
          <w:highlight w:val="yellow"/>
        </w:rPr>
        <w:t>Διακοπτό</w:t>
      </w:r>
      <w:proofErr w:type="spellEnd"/>
      <w:r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0D2159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– </w:t>
      </w:r>
      <w:r w:rsidR="00C671D8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proofErr w:type="spellStart"/>
      <w:r w:rsidRPr="00FA13F7">
        <w:rPr>
          <w:rFonts w:ascii="Calibri" w:hAnsi="Calibri" w:cs="Tahoma"/>
          <w:b/>
          <w:sz w:val="22"/>
          <w:szCs w:val="22"/>
          <w:highlight w:val="yellow"/>
        </w:rPr>
        <w:t>Ακράτα</w:t>
      </w:r>
      <w:proofErr w:type="spellEnd"/>
      <w:r w:rsidR="00C671D8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– </w:t>
      </w:r>
      <w:proofErr w:type="spellStart"/>
      <w:r w:rsidR="00C671D8" w:rsidRPr="00FA13F7">
        <w:rPr>
          <w:rFonts w:ascii="Calibri" w:hAnsi="Calibri" w:cs="Tahoma"/>
          <w:b/>
          <w:sz w:val="22"/>
          <w:szCs w:val="22"/>
          <w:highlight w:val="yellow"/>
        </w:rPr>
        <w:t>Αιγείρα</w:t>
      </w:r>
      <w:proofErr w:type="spellEnd"/>
      <w:r w:rsidR="00C671D8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7E09EA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0D2159" w:rsidRPr="00FA13F7">
        <w:rPr>
          <w:rFonts w:ascii="Calibri" w:hAnsi="Calibri" w:cs="Tahoma"/>
          <w:b/>
          <w:sz w:val="22"/>
          <w:szCs w:val="22"/>
          <w:highlight w:val="yellow"/>
        </w:rPr>
        <w:t>)</w:t>
      </w:r>
      <w:r w:rsidR="00F16171" w:rsidRPr="00FA13F7">
        <w:rPr>
          <w:rFonts w:ascii="Calibri" w:hAnsi="Calibri" w:cs="Tahoma"/>
          <w:b/>
          <w:sz w:val="22"/>
          <w:szCs w:val="22"/>
          <w:highlight w:val="yellow"/>
        </w:rPr>
        <w:t>,</w:t>
      </w:r>
      <w:r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C3119B" w:rsidRPr="00FA13F7">
        <w:rPr>
          <w:rFonts w:ascii="Calibri" w:hAnsi="Calibri" w:cs="Tahoma"/>
          <w:b/>
          <w:i/>
          <w:sz w:val="22"/>
          <w:szCs w:val="22"/>
          <w:highlight w:val="yellow"/>
        </w:rPr>
        <w:lastRenderedPageBreak/>
        <w:t xml:space="preserve">και </w:t>
      </w:r>
      <w:r w:rsidR="006D1FD5" w:rsidRPr="00FA13F7">
        <w:rPr>
          <w:rFonts w:ascii="Calibri" w:hAnsi="Calibri" w:cs="Tahoma"/>
          <w:b/>
          <w:i/>
          <w:sz w:val="22"/>
          <w:szCs w:val="22"/>
          <w:highlight w:val="yellow"/>
        </w:rPr>
        <w:t xml:space="preserve"> </w:t>
      </w:r>
      <w:r w:rsidR="00C3119B" w:rsidRPr="00FA13F7">
        <w:rPr>
          <w:rFonts w:ascii="Calibri" w:hAnsi="Calibri" w:cs="Tahoma"/>
          <w:b/>
          <w:sz w:val="28"/>
          <w:szCs w:val="28"/>
          <w:highlight w:val="yellow"/>
        </w:rPr>
        <w:t>γενικότερα</w:t>
      </w:r>
      <w:r w:rsidR="00C3119B" w:rsidRPr="00FA13F7">
        <w:rPr>
          <w:rFonts w:ascii="Calibri" w:hAnsi="Calibri" w:cs="Tahoma"/>
          <w:b/>
          <w:i/>
          <w:sz w:val="22"/>
          <w:szCs w:val="22"/>
          <w:highlight w:val="yellow"/>
        </w:rPr>
        <w:t xml:space="preserve"> </w:t>
      </w:r>
      <w:r w:rsidR="006D1FD5" w:rsidRPr="00FA13F7">
        <w:rPr>
          <w:rFonts w:ascii="Calibri" w:hAnsi="Calibri" w:cs="Tahoma"/>
          <w:b/>
          <w:i/>
          <w:sz w:val="22"/>
          <w:szCs w:val="22"/>
          <w:highlight w:val="yellow"/>
        </w:rPr>
        <w:t xml:space="preserve"> </w:t>
      </w:r>
      <w:r w:rsidR="00C3119B" w:rsidRPr="00FA13F7">
        <w:rPr>
          <w:rFonts w:ascii="Calibri" w:hAnsi="Calibri" w:cs="Tahoma"/>
          <w:b/>
          <w:i/>
          <w:sz w:val="22"/>
          <w:szCs w:val="22"/>
          <w:highlight w:val="yellow"/>
        </w:rPr>
        <w:t>αν για την μετάβαση στο σχολείο τοποθέτησης</w:t>
      </w:r>
      <w:r w:rsidR="00065252" w:rsidRPr="00FA13F7">
        <w:rPr>
          <w:rFonts w:ascii="Calibri" w:hAnsi="Calibri" w:cs="Tahoma"/>
          <w:b/>
          <w:i/>
          <w:sz w:val="22"/>
          <w:szCs w:val="22"/>
          <w:highlight w:val="yellow"/>
        </w:rPr>
        <w:t xml:space="preserve"> </w:t>
      </w:r>
      <w:r w:rsidR="00C3119B" w:rsidRPr="00FA13F7">
        <w:rPr>
          <w:rFonts w:ascii="Calibri" w:hAnsi="Calibri" w:cs="Tahoma"/>
          <w:b/>
          <w:i/>
          <w:sz w:val="22"/>
          <w:szCs w:val="22"/>
          <w:highlight w:val="yellow"/>
        </w:rPr>
        <w:t xml:space="preserve"> χρησιμοποιείται οδ</w:t>
      </w:r>
      <w:r w:rsidR="0022122F" w:rsidRPr="00FA13F7">
        <w:rPr>
          <w:rFonts w:ascii="Calibri" w:hAnsi="Calibri" w:cs="Tahoma"/>
          <w:b/>
          <w:i/>
          <w:sz w:val="22"/>
          <w:szCs w:val="22"/>
          <w:highlight w:val="yellow"/>
        </w:rPr>
        <w:t>ικό</w:t>
      </w:r>
      <w:r w:rsidR="0022122F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δίκτυο που έχει διέλευση με</w:t>
      </w:r>
      <w:r w:rsidR="00C3119B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διόδια,  </w:t>
      </w:r>
      <w:r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θα πρέπει να πρ</w:t>
      </w:r>
      <w:r w:rsidR="00E75EA2" w:rsidRPr="00FA13F7">
        <w:rPr>
          <w:rFonts w:ascii="Calibri" w:hAnsi="Calibri" w:cs="Tahoma"/>
          <w:b/>
          <w:sz w:val="22"/>
          <w:szCs w:val="22"/>
          <w:highlight w:val="yellow"/>
        </w:rPr>
        <w:t>οσκομίζονται αποδείξεις διοδίων</w:t>
      </w:r>
      <w:r w:rsidRPr="00FA13F7">
        <w:rPr>
          <w:rFonts w:ascii="Calibri" w:hAnsi="Calibri" w:cs="Tahoma"/>
          <w:b/>
          <w:sz w:val="22"/>
          <w:szCs w:val="22"/>
          <w:highlight w:val="yellow"/>
        </w:rPr>
        <w:t>, διαφορετικά θα καταβάλλεται</w:t>
      </w:r>
      <w:r w:rsidRPr="00FA13F7">
        <w:rPr>
          <w:rFonts w:ascii="Calibri" w:hAnsi="Calibri" w:cs="Tahoma"/>
          <w:b/>
          <w:highlight w:val="yellow"/>
        </w:rPr>
        <w:t xml:space="preserve"> </w:t>
      </w:r>
      <w:r w:rsidRPr="00FA13F7">
        <w:rPr>
          <w:rFonts w:ascii="Calibri" w:hAnsi="Calibri" w:cs="Tahoma"/>
          <w:b/>
          <w:sz w:val="22"/>
          <w:szCs w:val="22"/>
          <w:highlight w:val="yellow"/>
        </w:rPr>
        <w:t xml:space="preserve">το αντίτιμο του φθηνότερου συγκοινωνιακού </w:t>
      </w:r>
      <w:r w:rsidR="00E75EA2" w:rsidRPr="00FA13F7">
        <w:rPr>
          <w:rFonts w:ascii="Calibri" w:hAnsi="Calibri" w:cs="Tahoma"/>
          <w:b/>
          <w:sz w:val="22"/>
          <w:szCs w:val="22"/>
          <w:highlight w:val="yellow"/>
        </w:rPr>
        <w:t>μέσου</w:t>
      </w:r>
      <w:r w:rsidR="00272976" w:rsidRPr="00272976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8844C5" w:rsidRPr="00FA13F7">
        <w:rPr>
          <w:rFonts w:ascii="Calibri" w:hAnsi="Calibri" w:cs="Tahoma"/>
          <w:b/>
          <w:sz w:val="22"/>
          <w:szCs w:val="22"/>
          <w:highlight w:val="yellow"/>
        </w:rPr>
        <w:t>(Θα προσκομίζεται</w:t>
      </w:r>
      <w:r w:rsidR="0022122F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από τους εκπαιδευτικούς </w:t>
      </w:r>
      <w:r w:rsidR="008844C5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βεβαίωση από το ΚΤΕΛ για το κόστος της διαδρομής</w:t>
      </w:r>
      <w:r w:rsidR="00630EE3" w:rsidRPr="00630EE3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630EE3">
        <w:rPr>
          <w:rFonts w:ascii="Calibri" w:hAnsi="Calibri" w:cs="Tahoma"/>
          <w:b/>
          <w:sz w:val="22"/>
          <w:szCs w:val="22"/>
          <w:highlight w:val="yellow"/>
        </w:rPr>
        <w:t xml:space="preserve">η οποία σας χορηγείται μέσω του </w:t>
      </w:r>
      <w:hyperlink r:id="rId6" w:history="1">
        <w:r w:rsidR="00630EE3" w:rsidRPr="007D7E76">
          <w:rPr>
            <w:rStyle w:val="-"/>
            <w:rFonts w:ascii="Calibri" w:hAnsi="Calibri" w:cs="Tahoma"/>
            <w:b/>
            <w:sz w:val="22"/>
            <w:szCs w:val="22"/>
            <w:highlight w:val="yellow"/>
            <w:lang w:val="en-US"/>
          </w:rPr>
          <w:t>patrastravel</w:t>
        </w:r>
        <w:r w:rsidR="00630EE3" w:rsidRPr="007D7E76">
          <w:rPr>
            <w:rStyle w:val="-"/>
            <w:rFonts w:ascii="Calibri" w:hAnsi="Calibri" w:cs="Tahoma"/>
            <w:b/>
            <w:sz w:val="22"/>
            <w:szCs w:val="22"/>
            <w:highlight w:val="yellow"/>
          </w:rPr>
          <w:t>1@</w:t>
        </w:r>
        <w:r w:rsidR="00630EE3" w:rsidRPr="007D7E76">
          <w:rPr>
            <w:rStyle w:val="-"/>
            <w:rFonts w:ascii="Calibri" w:hAnsi="Calibri" w:cs="Tahoma"/>
            <w:b/>
            <w:sz w:val="22"/>
            <w:szCs w:val="22"/>
            <w:highlight w:val="yellow"/>
            <w:lang w:val="en-US"/>
          </w:rPr>
          <w:t>gmail</w:t>
        </w:r>
        <w:r w:rsidR="00630EE3" w:rsidRPr="007D7E76">
          <w:rPr>
            <w:rStyle w:val="-"/>
            <w:rFonts w:ascii="Calibri" w:hAnsi="Calibri" w:cs="Tahoma"/>
            <w:b/>
            <w:sz w:val="22"/>
            <w:szCs w:val="22"/>
            <w:highlight w:val="yellow"/>
          </w:rPr>
          <w:t>.</w:t>
        </w:r>
        <w:r w:rsidR="00630EE3" w:rsidRPr="007D7E76">
          <w:rPr>
            <w:rStyle w:val="-"/>
            <w:rFonts w:ascii="Calibri" w:hAnsi="Calibri" w:cs="Tahoma"/>
            <w:b/>
            <w:sz w:val="22"/>
            <w:szCs w:val="22"/>
            <w:highlight w:val="yellow"/>
            <w:lang w:val="en-US"/>
          </w:rPr>
          <w:t>com</w:t>
        </w:r>
      </w:hyperlink>
      <w:r w:rsidR="00630EE3" w:rsidRPr="00630EE3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8844C5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) </w:t>
      </w:r>
      <w:r w:rsidR="00E75EA2" w:rsidRPr="00FA13F7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8844C5" w:rsidRPr="00FA13F7">
        <w:rPr>
          <w:rFonts w:ascii="Calibri" w:hAnsi="Calibri" w:cs="Tahoma"/>
          <w:b/>
          <w:sz w:val="22"/>
          <w:szCs w:val="22"/>
          <w:highlight w:val="yellow"/>
        </w:rPr>
        <w:t>.</w:t>
      </w:r>
    </w:p>
    <w:p w:rsidR="00FA2A7A" w:rsidRPr="00FA13F7" w:rsidRDefault="00DD6CC4" w:rsidP="00FA2A7A">
      <w:pPr>
        <w:tabs>
          <w:tab w:val="left" w:pos="-120"/>
        </w:tabs>
        <w:spacing w:line="360" w:lineRule="auto"/>
        <w:ind w:left="240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*** </w:t>
      </w:r>
      <w:r w:rsidRPr="00FA13F7">
        <w:rPr>
          <w:rFonts w:ascii="Calibri" w:hAnsi="Calibri" w:cs="Tahoma"/>
          <w:b/>
          <w:sz w:val="28"/>
          <w:szCs w:val="28"/>
          <w:highlight w:val="magenta"/>
        </w:rPr>
        <w:t>Διευκρίνιση</w:t>
      </w:r>
      <w:r w:rsidRPr="00FA13F7">
        <w:rPr>
          <w:rFonts w:ascii="Calibri" w:hAnsi="Calibri" w:cs="Tahoma"/>
          <w:b/>
          <w:sz w:val="22"/>
          <w:szCs w:val="22"/>
          <w:highlight w:val="magenta"/>
        </w:rPr>
        <w:t xml:space="preserve"> </w:t>
      </w:r>
      <w:r w:rsidR="00FA2A7A" w:rsidRPr="00FA13F7">
        <w:rPr>
          <w:rFonts w:ascii="Calibri" w:hAnsi="Calibri" w:cs="Tahoma"/>
          <w:b/>
          <w:sz w:val="22"/>
          <w:szCs w:val="22"/>
          <w:highlight w:val="magenta"/>
        </w:rPr>
        <w:t>:</w:t>
      </w:r>
      <w:r w:rsidR="00FA2A7A" w:rsidRPr="00FA13F7">
        <w:rPr>
          <w:rFonts w:ascii="Calibri" w:hAnsi="Calibri" w:cs="Tahoma"/>
          <w:b/>
          <w:sz w:val="22"/>
          <w:szCs w:val="22"/>
        </w:rPr>
        <w:t xml:space="preserve"> </w:t>
      </w:r>
      <w:r w:rsidRPr="00FA13F7">
        <w:rPr>
          <w:rFonts w:ascii="Calibri" w:hAnsi="Calibri" w:cs="Tahoma"/>
          <w:b/>
          <w:sz w:val="22"/>
          <w:szCs w:val="22"/>
        </w:rPr>
        <w:t>Εάν για την μετάβαση στο σχολείο διάθεσης γίνεται χ</w:t>
      </w:r>
      <w:r w:rsidR="000C150C">
        <w:rPr>
          <w:rFonts w:ascii="Calibri" w:hAnsi="Calibri" w:cs="Tahoma"/>
          <w:b/>
          <w:sz w:val="22"/>
          <w:szCs w:val="22"/>
        </w:rPr>
        <w:t>ρήση παράπλευρου οδικού δικτύου</w:t>
      </w:r>
      <w:r w:rsidRPr="00FA13F7">
        <w:rPr>
          <w:rFonts w:ascii="Calibri" w:hAnsi="Calibri" w:cs="Tahoma"/>
          <w:b/>
          <w:sz w:val="22"/>
          <w:szCs w:val="22"/>
        </w:rPr>
        <w:t>, ενώ υπάρχει νεότερο δίκτυο στο</w:t>
      </w:r>
      <w:r w:rsidR="000C150C">
        <w:rPr>
          <w:rFonts w:ascii="Calibri" w:hAnsi="Calibri" w:cs="Tahoma"/>
          <w:b/>
          <w:sz w:val="22"/>
          <w:szCs w:val="22"/>
        </w:rPr>
        <w:t xml:space="preserve"> οποίο υπάρχουν σταθμοί διοδίων</w:t>
      </w:r>
      <w:r w:rsidRPr="00FA13F7">
        <w:rPr>
          <w:rFonts w:ascii="Calibri" w:hAnsi="Calibri" w:cs="Tahoma"/>
          <w:b/>
          <w:sz w:val="22"/>
          <w:szCs w:val="22"/>
        </w:rPr>
        <w:t>, η αποζημίωση θα γίνεται με  το αντίτιμο του εισιτηρίου του  ΚΤΕΛ και όχι</w:t>
      </w:r>
      <w:r w:rsidR="00D307BA">
        <w:rPr>
          <w:rFonts w:ascii="Calibri" w:hAnsi="Calibri" w:cs="Tahoma"/>
          <w:b/>
          <w:sz w:val="22"/>
          <w:szCs w:val="22"/>
        </w:rPr>
        <w:t xml:space="preserve"> με την χιλιομετρική αποζημίωση</w:t>
      </w:r>
      <w:r w:rsidR="00C81647" w:rsidRPr="00FA13F7">
        <w:rPr>
          <w:rFonts w:ascii="Calibri" w:hAnsi="Calibri" w:cs="Tahoma"/>
          <w:b/>
          <w:sz w:val="22"/>
          <w:szCs w:val="22"/>
        </w:rPr>
        <w:t xml:space="preserve">, αφού βάσει της νομοθεσίας θα πρέπει </w:t>
      </w:r>
      <w:r w:rsidR="00C81647" w:rsidRPr="00FA13F7">
        <w:rPr>
          <w:rFonts w:ascii="Calibri" w:hAnsi="Calibri" w:cs="Tahoma"/>
          <w:b/>
          <w:sz w:val="22"/>
          <w:szCs w:val="22"/>
          <w:u w:val="single"/>
        </w:rPr>
        <w:t>υποχρεωτικά</w:t>
      </w:r>
      <w:r w:rsidR="00C81647" w:rsidRPr="00FA13F7">
        <w:rPr>
          <w:rFonts w:ascii="Calibri" w:hAnsi="Calibri" w:cs="Tahoma"/>
          <w:b/>
          <w:sz w:val="22"/>
          <w:szCs w:val="22"/>
        </w:rPr>
        <w:t xml:space="preserve"> να γίνει χρήση του οδικού δικτύου που έχει διόδια.</w:t>
      </w:r>
    </w:p>
    <w:p w:rsidR="00A81481" w:rsidRPr="00FA13F7" w:rsidRDefault="00E344E6" w:rsidP="00984675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 </w:t>
      </w:r>
      <w:r w:rsidR="00A81481" w:rsidRPr="00FA13F7">
        <w:rPr>
          <w:rFonts w:ascii="Calibri" w:hAnsi="Calibri" w:cs="Tahoma"/>
          <w:b/>
          <w:sz w:val="22"/>
          <w:szCs w:val="22"/>
        </w:rPr>
        <w:t xml:space="preserve"> ΙΒΑΝ τραπεζικού λογαριασμού </w:t>
      </w:r>
      <w:r w:rsidR="00A81481" w:rsidRPr="00FA13F7">
        <w:rPr>
          <w:rFonts w:ascii="Calibri" w:hAnsi="Calibri" w:cs="Tahoma"/>
          <w:b/>
          <w:sz w:val="22"/>
          <w:szCs w:val="22"/>
          <w:u w:val="single"/>
        </w:rPr>
        <w:t>μόνο</w:t>
      </w:r>
      <w:r w:rsidR="00A81481" w:rsidRPr="00FA13F7">
        <w:rPr>
          <w:rFonts w:ascii="Calibri" w:hAnsi="Calibri" w:cs="Tahoma"/>
          <w:b/>
          <w:sz w:val="22"/>
          <w:szCs w:val="22"/>
        </w:rPr>
        <w:t xml:space="preserve"> για όσους εκπαιδευτικούς </w:t>
      </w:r>
      <w:r w:rsidR="00A81481" w:rsidRPr="00FA13F7">
        <w:rPr>
          <w:rFonts w:ascii="Calibri" w:hAnsi="Calibri" w:cs="Tahoma"/>
          <w:b/>
          <w:sz w:val="22"/>
          <w:szCs w:val="22"/>
          <w:u w:val="single"/>
        </w:rPr>
        <w:t>δεν μισθοδοτούνται</w:t>
      </w:r>
      <w:r w:rsidR="00A81481" w:rsidRPr="00FA13F7">
        <w:rPr>
          <w:rFonts w:ascii="Calibri" w:hAnsi="Calibri" w:cs="Tahoma"/>
          <w:b/>
          <w:sz w:val="22"/>
          <w:szCs w:val="22"/>
        </w:rPr>
        <w:t xml:space="preserve"> από τη Δ.Δ.Ε. Αχαΐας. </w:t>
      </w:r>
    </w:p>
    <w:p w:rsidR="00EA55AD" w:rsidRPr="00FA13F7" w:rsidRDefault="00EA55AD" w:rsidP="00984675">
      <w:pPr>
        <w:numPr>
          <w:ilvl w:val="0"/>
          <w:numId w:val="1"/>
        </w:num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 Όλα τα δικαιολογητικά που </w:t>
      </w:r>
      <w:r w:rsidRPr="00FA13F7">
        <w:rPr>
          <w:rFonts w:ascii="Calibri" w:hAnsi="Calibri" w:cs="Tahoma"/>
          <w:b/>
          <w:sz w:val="22"/>
          <w:szCs w:val="22"/>
          <w:u w:val="single"/>
        </w:rPr>
        <w:t>δεν είναι πρωτότυπα</w:t>
      </w:r>
      <w:r w:rsidRPr="00FA13F7">
        <w:rPr>
          <w:rFonts w:ascii="Calibri" w:hAnsi="Calibri" w:cs="Tahoma"/>
          <w:b/>
          <w:sz w:val="22"/>
          <w:szCs w:val="22"/>
        </w:rPr>
        <w:t xml:space="preserve"> θα πρέπει να έχουν θεωρηθεί ως </w:t>
      </w:r>
      <w:r w:rsidRPr="00FA13F7">
        <w:rPr>
          <w:rFonts w:ascii="Calibri" w:hAnsi="Calibri" w:cs="Tahoma"/>
          <w:b/>
          <w:sz w:val="22"/>
          <w:szCs w:val="22"/>
          <w:u w:val="single"/>
        </w:rPr>
        <w:t xml:space="preserve">ακριβή </w:t>
      </w:r>
      <w:r w:rsidR="00AC1D84" w:rsidRPr="00FA13F7">
        <w:rPr>
          <w:rFonts w:ascii="Calibri" w:hAnsi="Calibri" w:cs="Tahoma"/>
          <w:b/>
          <w:sz w:val="22"/>
          <w:szCs w:val="22"/>
          <w:u w:val="single"/>
        </w:rPr>
        <w:t>φωτο</w:t>
      </w:r>
      <w:r w:rsidRPr="00FA13F7">
        <w:rPr>
          <w:rFonts w:ascii="Calibri" w:hAnsi="Calibri" w:cs="Tahoma"/>
          <w:b/>
          <w:sz w:val="22"/>
          <w:szCs w:val="22"/>
          <w:u w:val="single"/>
        </w:rPr>
        <w:t>αντίγραφα από το</w:t>
      </w:r>
      <w:r w:rsidR="006B517F" w:rsidRPr="00FA13F7">
        <w:rPr>
          <w:rFonts w:ascii="Calibri" w:hAnsi="Calibri" w:cs="Tahoma"/>
          <w:b/>
          <w:sz w:val="22"/>
          <w:szCs w:val="22"/>
          <w:u w:val="single"/>
        </w:rPr>
        <w:t>ν</w:t>
      </w:r>
      <w:r w:rsidRPr="00FA13F7">
        <w:rPr>
          <w:rFonts w:ascii="Calibri" w:hAnsi="Calibri" w:cs="Tahoma"/>
          <w:b/>
          <w:sz w:val="22"/>
          <w:szCs w:val="22"/>
          <w:u w:val="single"/>
        </w:rPr>
        <w:t xml:space="preserve"> Διευθυντή του Σχολείου</w:t>
      </w:r>
      <w:r w:rsidR="00AD249A" w:rsidRPr="00FA13F7">
        <w:rPr>
          <w:rFonts w:ascii="Calibri" w:hAnsi="Calibri" w:cs="Tahoma"/>
          <w:b/>
          <w:sz w:val="22"/>
          <w:szCs w:val="22"/>
        </w:rPr>
        <w:t xml:space="preserve"> ( π.χ. Άδεια κυκλοφορίας</w:t>
      </w:r>
      <w:r w:rsidRPr="00FA13F7">
        <w:rPr>
          <w:rFonts w:ascii="Calibri" w:hAnsi="Calibri" w:cs="Tahoma"/>
          <w:b/>
          <w:sz w:val="22"/>
          <w:szCs w:val="22"/>
        </w:rPr>
        <w:t xml:space="preserve"> , Δίπλωμα οδήγησης</w:t>
      </w:r>
      <w:r w:rsidR="007601D7" w:rsidRPr="00FA13F7">
        <w:rPr>
          <w:rFonts w:ascii="Calibri" w:hAnsi="Calibri" w:cs="Tahoma"/>
          <w:b/>
          <w:sz w:val="22"/>
          <w:szCs w:val="22"/>
        </w:rPr>
        <w:t>, Π</w:t>
      </w:r>
      <w:r w:rsidR="006B517F" w:rsidRPr="00FA13F7">
        <w:rPr>
          <w:rFonts w:ascii="Calibri" w:hAnsi="Calibri" w:cs="Tahoma"/>
          <w:b/>
          <w:sz w:val="22"/>
          <w:szCs w:val="22"/>
        </w:rPr>
        <w:t>ρογράμματα σχολείων</w:t>
      </w:r>
      <w:r w:rsidR="00D4126A" w:rsidRPr="00FA13F7">
        <w:rPr>
          <w:rFonts w:ascii="Calibri" w:hAnsi="Calibri" w:cs="Tahoma"/>
          <w:b/>
          <w:sz w:val="22"/>
          <w:szCs w:val="22"/>
        </w:rPr>
        <w:t xml:space="preserve"> τοποθέτησης και</w:t>
      </w:r>
      <w:r w:rsidR="006B517F" w:rsidRPr="00FA13F7">
        <w:rPr>
          <w:rFonts w:ascii="Calibri" w:hAnsi="Calibri" w:cs="Tahoma"/>
          <w:b/>
          <w:sz w:val="22"/>
          <w:szCs w:val="22"/>
        </w:rPr>
        <w:t xml:space="preserve"> διάθεσης</w:t>
      </w:r>
      <w:r w:rsidR="008A3EBE" w:rsidRPr="00FA13F7">
        <w:rPr>
          <w:rFonts w:ascii="Calibri" w:hAnsi="Calibri" w:cs="Tahoma"/>
          <w:b/>
          <w:sz w:val="22"/>
          <w:szCs w:val="22"/>
        </w:rPr>
        <w:t xml:space="preserve">, Φωτοτυπία </w:t>
      </w:r>
      <w:r w:rsidR="008A3EBE" w:rsidRPr="00FA13F7">
        <w:rPr>
          <w:rFonts w:ascii="Calibri" w:hAnsi="Calibri" w:cs="Tahoma"/>
          <w:b/>
          <w:sz w:val="22"/>
          <w:szCs w:val="22"/>
          <w:lang w:val="en-US"/>
        </w:rPr>
        <w:t>IBAN</w:t>
      </w:r>
      <w:r w:rsidR="00B77451">
        <w:rPr>
          <w:rFonts w:ascii="Calibri" w:hAnsi="Calibri" w:cs="Tahoma"/>
          <w:b/>
          <w:sz w:val="22"/>
          <w:szCs w:val="22"/>
        </w:rPr>
        <w:t xml:space="preserve"> και ότι άλλο χρειάζεται</w:t>
      </w:r>
      <w:r w:rsidRPr="00FA13F7">
        <w:rPr>
          <w:rFonts w:ascii="Calibri" w:hAnsi="Calibri" w:cs="Tahoma"/>
          <w:b/>
          <w:sz w:val="22"/>
          <w:szCs w:val="22"/>
        </w:rPr>
        <w:t xml:space="preserve">). </w:t>
      </w:r>
    </w:p>
    <w:p w:rsidR="00EA55AD" w:rsidRPr="003474F1" w:rsidRDefault="00EA55AD" w:rsidP="00EA55AD">
      <w:p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 xml:space="preserve">ΣΗΜΑΝΤΙΚΗ ΥΠΕΝΘΥΜΙΣΗ </w:t>
      </w:r>
      <w:r w:rsidR="00F73D18" w:rsidRPr="00FA13F7">
        <w:rPr>
          <w:rFonts w:ascii="Calibri" w:hAnsi="Calibri" w:cs="Tahoma"/>
          <w:b/>
          <w:sz w:val="22"/>
          <w:szCs w:val="22"/>
        </w:rPr>
        <w:t>:</w:t>
      </w:r>
    </w:p>
    <w:p w:rsidR="006552B6" w:rsidRPr="00FA13F7" w:rsidRDefault="001B0DA7" w:rsidP="00EA55AD">
      <w:p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Για τα  5),6),</w:t>
      </w:r>
      <w:r w:rsidRPr="001B0DA7">
        <w:rPr>
          <w:rFonts w:ascii="Calibri" w:hAnsi="Calibri" w:cs="Tahoma"/>
          <w:b/>
          <w:sz w:val="22"/>
          <w:szCs w:val="22"/>
        </w:rPr>
        <w:t xml:space="preserve"> </w:t>
      </w:r>
      <w:r w:rsidR="006552B6" w:rsidRPr="00FA13F7">
        <w:rPr>
          <w:rFonts w:ascii="Calibri" w:hAnsi="Calibri" w:cs="Tahoma"/>
          <w:b/>
          <w:sz w:val="22"/>
          <w:szCs w:val="22"/>
        </w:rPr>
        <w:t xml:space="preserve"> παρακαλούμε να χρησιμοποιήσετε τα έγγραφα που επισυνάπτονται.</w:t>
      </w:r>
    </w:p>
    <w:p w:rsidR="00E02F88" w:rsidRPr="00FA13F7" w:rsidRDefault="00E02F88" w:rsidP="00EA55AD">
      <w:pPr>
        <w:tabs>
          <w:tab w:val="left" w:pos="-120"/>
        </w:tabs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>Παρακαλούμε τα δικαιολογητικά να επισυνάπτονται με την σειρά</w:t>
      </w:r>
      <w:r w:rsidR="006552B6" w:rsidRPr="00FA13F7">
        <w:rPr>
          <w:rFonts w:ascii="Calibri" w:hAnsi="Calibri" w:cs="Tahoma"/>
          <w:b/>
          <w:sz w:val="22"/>
          <w:szCs w:val="22"/>
        </w:rPr>
        <w:t xml:space="preserve"> </w:t>
      </w:r>
      <w:r w:rsidRPr="00FA13F7">
        <w:rPr>
          <w:rFonts w:ascii="Calibri" w:hAnsi="Calibri" w:cs="Tahoma"/>
          <w:b/>
          <w:sz w:val="22"/>
          <w:szCs w:val="22"/>
        </w:rPr>
        <w:t>που δίδεται παραπάνω</w:t>
      </w:r>
      <w:r w:rsidR="00317A08" w:rsidRPr="00FA13F7">
        <w:rPr>
          <w:rFonts w:ascii="Calibri" w:hAnsi="Calibri" w:cs="Tahoma"/>
          <w:b/>
          <w:sz w:val="22"/>
          <w:szCs w:val="22"/>
        </w:rPr>
        <w:t>(1 έ</w:t>
      </w:r>
      <w:r w:rsidR="00697810" w:rsidRPr="00FA13F7">
        <w:rPr>
          <w:rFonts w:ascii="Calibri" w:hAnsi="Calibri" w:cs="Tahoma"/>
          <w:b/>
          <w:sz w:val="22"/>
          <w:szCs w:val="22"/>
        </w:rPr>
        <w:t>ως 1</w:t>
      </w:r>
      <w:r w:rsidR="00A07557" w:rsidRPr="00FA13F7">
        <w:rPr>
          <w:rFonts w:ascii="Calibri" w:hAnsi="Calibri" w:cs="Tahoma"/>
          <w:b/>
          <w:sz w:val="22"/>
          <w:szCs w:val="22"/>
        </w:rPr>
        <w:t>1</w:t>
      </w:r>
      <w:r w:rsidR="002E0344" w:rsidRPr="00FA13F7">
        <w:rPr>
          <w:rFonts w:ascii="Calibri" w:hAnsi="Calibri" w:cs="Tahoma"/>
          <w:b/>
          <w:sz w:val="22"/>
          <w:szCs w:val="22"/>
        </w:rPr>
        <w:t>)</w:t>
      </w:r>
      <w:r w:rsidRPr="00FA13F7">
        <w:rPr>
          <w:rFonts w:ascii="Calibri" w:hAnsi="Calibri" w:cs="Tahoma"/>
          <w:b/>
          <w:sz w:val="22"/>
          <w:szCs w:val="22"/>
        </w:rPr>
        <w:t>.</w:t>
      </w:r>
    </w:p>
    <w:p w:rsidR="00BE612E" w:rsidRPr="00FA13F7" w:rsidRDefault="00BE612E" w:rsidP="00BE612E">
      <w:pPr>
        <w:spacing w:line="360" w:lineRule="auto"/>
        <w:jc w:val="both"/>
        <w:rPr>
          <w:rFonts w:ascii="Calibri" w:hAnsi="Calibri" w:cs="Tahoma"/>
          <w:b/>
        </w:rPr>
      </w:pPr>
      <w:r w:rsidRPr="00D430E6">
        <w:rPr>
          <w:rFonts w:ascii="Calibri" w:hAnsi="Calibri" w:cs="Tahoma"/>
          <w:b/>
          <w:highlight w:val="yellow"/>
        </w:rPr>
        <w:t>Σημείωση</w:t>
      </w:r>
    </w:p>
    <w:p w:rsidR="00C238E1" w:rsidRDefault="00F51894" w:rsidP="00503B5D">
      <w:pPr>
        <w:spacing w:line="360" w:lineRule="auto"/>
        <w:ind w:firstLine="397"/>
        <w:jc w:val="both"/>
        <w:rPr>
          <w:rFonts w:ascii="Calibri" w:hAnsi="Calibri" w:cs="Tahoma"/>
          <w:b/>
          <w:sz w:val="22"/>
          <w:szCs w:val="22"/>
        </w:rPr>
      </w:pPr>
      <w:r w:rsidRPr="00FA13F7">
        <w:rPr>
          <w:rFonts w:ascii="Calibri" w:hAnsi="Calibri" w:cs="Tahoma"/>
          <w:b/>
          <w:sz w:val="22"/>
          <w:szCs w:val="22"/>
        </w:rPr>
        <w:t>Όλα τα δικαιολογητικά θα πρέπει να αποσταλούν σε τρία (3)  πακέτα. Το</w:t>
      </w:r>
      <w:r w:rsidR="00C5145E">
        <w:rPr>
          <w:rFonts w:ascii="Calibri" w:hAnsi="Calibri" w:cs="Tahoma"/>
          <w:b/>
          <w:sz w:val="22"/>
          <w:szCs w:val="22"/>
        </w:rPr>
        <w:t xml:space="preserve"> </w:t>
      </w:r>
      <w:r w:rsidR="00B77451">
        <w:rPr>
          <w:rFonts w:ascii="Calibri" w:hAnsi="Calibri" w:cs="Tahoma"/>
          <w:b/>
          <w:sz w:val="22"/>
          <w:szCs w:val="22"/>
        </w:rPr>
        <w:t xml:space="preserve">1ο </w:t>
      </w:r>
      <w:r w:rsidRPr="00FA13F7">
        <w:rPr>
          <w:rFonts w:ascii="Calibri" w:hAnsi="Calibri" w:cs="Tahoma"/>
          <w:b/>
          <w:sz w:val="22"/>
          <w:szCs w:val="22"/>
        </w:rPr>
        <w:t xml:space="preserve"> πακέτ</w:t>
      </w:r>
      <w:r w:rsidR="00B77451">
        <w:rPr>
          <w:rFonts w:ascii="Calibri" w:hAnsi="Calibri" w:cs="Tahoma"/>
          <w:b/>
          <w:sz w:val="22"/>
          <w:szCs w:val="22"/>
        </w:rPr>
        <w:t>ο</w:t>
      </w:r>
      <w:r w:rsidRPr="00FA13F7">
        <w:rPr>
          <w:rFonts w:ascii="Calibri" w:hAnsi="Calibri" w:cs="Tahoma"/>
          <w:b/>
          <w:sz w:val="22"/>
          <w:szCs w:val="22"/>
        </w:rPr>
        <w:t xml:space="preserve"> θα περιλαμβάν</w:t>
      </w:r>
      <w:r w:rsidR="008E52B7">
        <w:rPr>
          <w:rFonts w:ascii="Calibri" w:hAnsi="Calibri" w:cs="Tahoma"/>
          <w:b/>
          <w:sz w:val="22"/>
          <w:szCs w:val="22"/>
        </w:rPr>
        <w:t>ουν</w:t>
      </w:r>
      <w:r w:rsidR="00357B32">
        <w:rPr>
          <w:rFonts w:ascii="Calibri" w:hAnsi="Calibri" w:cs="Tahoma"/>
          <w:b/>
          <w:sz w:val="22"/>
          <w:szCs w:val="22"/>
        </w:rPr>
        <w:t xml:space="preserve"> τις πρωτότυπες καταστάσεις,</w:t>
      </w:r>
      <w:r w:rsidRPr="00FA13F7">
        <w:rPr>
          <w:rFonts w:ascii="Calibri" w:hAnsi="Calibri" w:cs="Tahoma"/>
          <w:b/>
          <w:sz w:val="22"/>
          <w:szCs w:val="22"/>
        </w:rPr>
        <w:t xml:space="preserve"> δικαιολογητικά</w:t>
      </w:r>
      <w:r w:rsidR="00357B32">
        <w:rPr>
          <w:rFonts w:ascii="Calibri" w:hAnsi="Calibri" w:cs="Tahoma"/>
          <w:b/>
          <w:sz w:val="22"/>
          <w:szCs w:val="22"/>
        </w:rPr>
        <w:t xml:space="preserve"> και επικυρωμένα αντίγραφα της άδειας οδήγησης και του διπλώματος </w:t>
      </w:r>
      <w:r w:rsidRPr="00FA13F7">
        <w:rPr>
          <w:rFonts w:ascii="Calibri" w:hAnsi="Calibri" w:cs="Tahoma"/>
          <w:b/>
          <w:sz w:val="22"/>
          <w:szCs w:val="22"/>
        </w:rPr>
        <w:t>(βλέπε έγγραφο «ΔΙΚΑΙΟΛΟΓ</w:t>
      </w:r>
      <w:r w:rsidR="00D307BA">
        <w:rPr>
          <w:rFonts w:ascii="Calibri" w:hAnsi="Calibri" w:cs="Tahoma"/>
          <w:b/>
          <w:sz w:val="22"/>
          <w:szCs w:val="22"/>
        </w:rPr>
        <w:t>ΗΤΙΚΑ ΟΔΟΙΠΟΡΙΚΩΝ»)</w:t>
      </w:r>
      <w:r w:rsidR="00C5145E">
        <w:rPr>
          <w:rFonts w:ascii="Calibri" w:hAnsi="Calibri" w:cs="Tahoma"/>
          <w:b/>
          <w:sz w:val="22"/>
          <w:szCs w:val="22"/>
        </w:rPr>
        <w:t xml:space="preserve">, </w:t>
      </w:r>
      <w:r w:rsidR="00B77451">
        <w:rPr>
          <w:rFonts w:ascii="Calibri" w:hAnsi="Calibri" w:cs="Tahoma"/>
          <w:b/>
          <w:sz w:val="22"/>
          <w:szCs w:val="22"/>
        </w:rPr>
        <w:t xml:space="preserve">το 2ο </w:t>
      </w:r>
      <w:r w:rsidR="00357B32">
        <w:rPr>
          <w:rFonts w:ascii="Calibri" w:hAnsi="Calibri" w:cs="Tahoma"/>
          <w:b/>
          <w:sz w:val="22"/>
          <w:szCs w:val="22"/>
        </w:rPr>
        <w:t>και το 3</w:t>
      </w:r>
      <w:r w:rsidR="00357B32" w:rsidRPr="00357B32">
        <w:rPr>
          <w:rFonts w:ascii="Calibri" w:hAnsi="Calibri" w:cs="Tahoma"/>
          <w:b/>
          <w:sz w:val="22"/>
          <w:szCs w:val="22"/>
          <w:vertAlign w:val="superscript"/>
        </w:rPr>
        <w:t>ο</w:t>
      </w:r>
      <w:r w:rsidR="00357B32">
        <w:rPr>
          <w:rFonts w:ascii="Calibri" w:hAnsi="Calibri" w:cs="Tahoma"/>
          <w:b/>
          <w:sz w:val="22"/>
          <w:szCs w:val="22"/>
        </w:rPr>
        <w:t xml:space="preserve"> πακέτο </w:t>
      </w:r>
      <w:r w:rsidRPr="00FA13F7">
        <w:rPr>
          <w:rFonts w:ascii="Calibri" w:hAnsi="Calibri" w:cs="Tahoma"/>
          <w:b/>
          <w:sz w:val="22"/>
          <w:szCs w:val="22"/>
        </w:rPr>
        <w:t xml:space="preserve"> θα είναι </w:t>
      </w:r>
      <w:r w:rsidR="00B77451">
        <w:rPr>
          <w:rFonts w:ascii="Calibri" w:hAnsi="Calibri" w:cs="Tahoma"/>
          <w:b/>
          <w:sz w:val="22"/>
          <w:szCs w:val="22"/>
        </w:rPr>
        <w:t xml:space="preserve"> </w:t>
      </w:r>
      <w:r w:rsidR="00B77451" w:rsidRPr="00B77451">
        <w:rPr>
          <w:rFonts w:ascii="Calibri" w:hAnsi="Calibri" w:cs="Tahoma"/>
          <w:b/>
          <w:sz w:val="22"/>
          <w:szCs w:val="22"/>
          <w:u w:val="single"/>
        </w:rPr>
        <w:t>απλές</w:t>
      </w:r>
      <w:r w:rsidR="00B77451">
        <w:rPr>
          <w:rFonts w:ascii="Calibri" w:hAnsi="Calibri" w:cs="Tahoma"/>
          <w:b/>
          <w:sz w:val="22"/>
          <w:szCs w:val="22"/>
        </w:rPr>
        <w:t xml:space="preserve"> </w:t>
      </w:r>
      <w:r w:rsidRPr="00FA13F7">
        <w:rPr>
          <w:rFonts w:ascii="Calibri" w:hAnsi="Calibri" w:cs="Tahoma"/>
          <w:b/>
          <w:sz w:val="22"/>
          <w:szCs w:val="22"/>
        </w:rPr>
        <w:t>φωτοτυπίες του πρώτου</w:t>
      </w:r>
      <w:r w:rsidR="00B77451">
        <w:rPr>
          <w:rFonts w:ascii="Calibri" w:hAnsi="Calibri" w:cs="Tahoma"/>
          <w:b/>
          <w:sz w:val="22"/>
          <w:szCs w:val="22"/>
        </w:rPr>
        <w:t xml:space="preserve"> πακέτου</w:t>
      </w:r>
      <w:r w:rsidRPr="00FA13F7">
        <w:rPr>
          <w:rFonts w:ascii="Calibri" w:hAnsi="Calibri" w:cs="Tahoma"/>
          <w:b/>
          <w:sz w:val="22"/>
          <w:szCs w:val="22"/>
        </w:rPr>
        <w:t>.</w:t>
      </w:r>
      <w:r>
        <w:rPr>
          <w:rFonts w:ascii="Calibri" w:hAnsi="Calibri" w:cs="Tahoma"/>
          <w:b/>
          <w:sz w:val="22"/>
          <w:szCs w:val="22"/>
        </w:rPr>
        <w:t xml:space="preserve"> </w:t>
      </w:r>
    </w:p>
    <w:p w:rsidR="00503B5D" w:rsidRDefault="00A72E16" w:rsidP="00503B5D">
      <w:pPr>
        <w:spacing w:line="360" w:lineRule="auto"/>
        <w:ind w:firstLine="397"/>
        <w:jc w:val="both"/>
        <w:rPr>
          <w:rFonts w:ascii="Calibri" w:hAnsi="Calibri" w:cs="Tahoma"/>
          <w:b/>
          <w:sz w:val="22"/>
          <w:szCs w:val="22"/>
        </w:rPr>
      </w:pPr>
      <w:r w:rsidRPr="005422C8">
        <w:rPr>
          <w:rFonts w:ascii="Calibri" w:hAnsi="Calibri" w:cs="Tahoma"/>
          <w:b/>
          <w:sz w:val="22"/>
          <w:szCs w:val="22"/>
          <w:highlight w:val="magenta"/>
        </w:rPr>
        <w:t>ΠΡΟΣΟΧΗ!</w:t>
      </w:r>
      <w:r>
        <w:rPr>
          <w:rFonts w:ascii="Calibri" w:hAnsi="Calibri" w:cs="Tahoma"/>
          <w:b/>
          <w:sz w:val="22"/>
          <w:szCs w:val="22"/>
        </w:rPr>
        <w:t xml:space="preserve">  </w:t>
      </w:r>
      <w:r w:rsidR="00503B5D">
        <w:rPr>
          <w:rFonts w:ascii="Calibri" w:hAnsi="Calibri" w:cs="Tahoma"/>
          <w:b/>
          <w:sz w:val="22"/>
          <w:szCs w:val="22"/>
        </w:rPr>
        <w:t>Οι εκπαιδευτικοί που θα καταθέσουν δικαιολογητικά αποζημίωσης οδοιπορικών Διάθεσης θα πρέπει να είναι ιδιαιτέρως προσεκτικοί στη συμπλήρωση και επικύρωση των εγγράφων που θα καταθέσουν</w:t>
      </w:r>
      <w:r>
        <w:rPr>
          <w:rFonts w:ascii="Calibri" w:hAnsi="Calibri" w:cs="Tahoma"/>
          <w:b/>
          <w:sz w:val="22"/>
          <w:szCs w:val="22"/>
        </w:rPr>
        <w:t>. Όπου παρατηρηθούν αναντιστοιχίες ή παραλήψεις στα έγγραφα που θα κατατεθούν, θα επιστέφεται ο φάκελος στο σχολείο τοποθέτησης του εκπαιδευτικού και θα πρέπει να υποβληθεί εκ νέου και εμπρόθεσμα με τα σωστά έγγραφα.</w:t>
      </w:r>
    </w:p>
    <w:p w:rsidR="00A72E16" w:rsidRPr="00503B5D" w:rsidRDefault="00A72E16" w:rsidP="0089076F">
      <w:pPr>
        <w:spacing w:line="360" w:lineRule="auto"/>
        <w:ind w:firstLine="397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Τα δικαιολογητικά που θα κατατεθούν, σε κάθε περίπτωση πρέπει να συνοδεύονται από διαβιβαστικό </w:t>
      </w:r>
      <w:r w:rsidR="006D0906">
        <w:rPr>
          <w:rFonts w:ascii="Calibri" w:hAnsi="Calibri" w:cs="Tahoma"/>
          <w:b/>
          <w:sz w:val="22"/>
          <w:szCs w:val="22"/>
        </w:rPr>
        <w:t xml:space="preserve">του σχολείου ή αίτηση του εκπαιδευτικού </w:t>
      </w:r>
      <w:r>
        <w:rPr>
          <w:rFonts w:ascii="Calibri" w:hAnsi="Calibri" w:cs="Tahoma"/>
          <w:b/>
          <w:sz w:val="22"/>
          <w:szCs w:val="22"/>
        </w:rPr>
        <w:t xml:space="preserve">και να έχουν </w:t>
      </w:r>
      <w:r w:rsidR="006D0906">
        <w:rPr>
          <w:rFonts w:ascii="Calibri" w:hAnsi="Calibri" w:cs="Tahoma"/>
          <w:b/>
          <w:sz w:val="22"/>
          <w:szCs w:val="22"/>
        </w:rPr>
        <w:t>πρωτόκολλο</w:t>
      </w:r>
      <w:r>
        <w:rPr>
          <w:rFonts w:ascii="Calibri" w:hAnsi="Calibri" w:cs="Tahoma"/>
          <w:b/>
          <w:sz w:val="22"/>
          <w:szCs w:val="22"/>
        </w:rPr>
        <w:t xml:space="preserve"> της Δ.Δ.Ε </w:t>
      </w:r>
      <w:r w:rsidR="006D0906">
        <w:rPr>
          <w:rFonts w:ascii="Calibri" w:hAnsi="Calibri" w:cs="Tahoma"/>
          <w:b/>
          <w:sz w:val="22"/>
          <w:szCs w:val="22"/>
        </w:rPr>
        <w:t>Αχαΐας</w:t>
      </w:r>
      <w:r>
        <w:rPr>
          <w:rFonts w:ascii="Calibri" w:hAnsi="Calibri" w:cs="Tahoma"/>
          <w:b/>
          <w:sz w:val="22"/>
          <w:szCs w:val="22"/>
        </w:rPr>
        <w:t xml:space="preserve"> την ημέρα κατάθεσης</w:t>
      </w:r>
      <w:r w:rsidR="006D0906">
        <w:rPr>
          <w:rFonts w:ascii="Calibri" w:hAnsi="Calibri" w:cs="Tahoma"/>
          <w:b/>
          <w:sz w:val="22"/>
          <w:szCs w:val="22"/>
        </w:rPr>
        <w:t xml:space="preserve"> τους στην υπηρεσία μας  </w:t>
      </w:r>
      <w:r>
        <w:rPr>
          <w:rFonts w:ascii="Calibri" w:hAnsi="Calibri" w:cs="Tahoma"/>
          <w:b/>
          <w:sz w:val="22"/>
          <w:szCs w:val="22"/>
        </w:rPr>
        <w:t xml:space="preserve">. </w:t>
      </w:r>
    </w:p>
    <w:sectPr w:rsidR="00A72E16" w:rsidRPr="00503B5D" w:rsidSect="00F52F8D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125"/>
    <w:multiLevelType w:val="hybridMultilevel"/>
    <w:tmpl w:val="DB001FB8"/>
    <w:lvl w:ilvl="0" w:tplc="BE36A622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125DF"/>
    <w:rsid w:val="0000022C"/>
    <w:rsid w:val="00000BF5"/>
    <w:rsid w:val="00006B6B"/>
    <w:rsid w:val="000172D8"/>
    <w:rsid w:val="000554A1"/>
    <w:rsid w:val="00065252"/>
    <w:rsid w:val="00070A76"/>
    <w:rsid w:val="000C150C"/>
    <w:rsid w:val="000D2159"/>
    <w:rsid w:val="000D49BD"/>
    <w:rsid w:val="000F199E"/>
    <w:rsid w:val="00194F6C"/>
    <w:rsid w:val="00197541"/>
    <w:rsid w:val="001A1B82"/>
    <w:rsid w:val="001B0DA7"/>
    <w:rsid w:val="001B3F06"/>
    <w:rsid w:val="001C1D2E"/>
    <w:rsid w:val="001F6EE3"/>
    <w:rsid w:val="00211DBE"/>
    <w:rsid w:val="0022122F"/>
    <w:rsid w:val="00226141"/>
    <w:rsid w:val="00235600"/>
    <w:rsid w:val="00252289"/>
    <w:rsid w:val="00272976"/>
    <w:rsid w:val="00282E89"/>
    <w:rsid w:val="002C729E"/>
    <w:rsid w:val="002D4E3D"/>
    <w:rsid w:val="002E0344"/>
    <w:rsid w:val="00317A08"/>
    <w:rsid w:val="003474F1"/>
    <w:rsid w:val="00357B32"/>
    <w:rsid w:val="00362D9F"/>
    <w:rsid w:val="003F15C3"/>
    <w:rsid w:val="003F7F79"/>
    <w:rsid w:val="00455F0E"/>
    <w:rsid w:val="00503B5D"/>
    <w:rsid w:val="00514398"/>
    <w:rsid w:val="00524C9A"/>
    <w:rsid w:val="005422C8"/>
    <w:rsid w:val="00586EEA"/>
    <w:rsid w:val="005A227F"/>
    <w:rsid w:val="005D3D59"/>
    <w:rsid w:val="005E4B56"/>
    <w:rsid w:val="00600023"/>
    <w:rsid w:val="006037B6"/>
    <w:rsid w:val="00625970"/>
    <w:rsid w:val="00630EE3"/>
    <w:rsid w:val="0064130B"/>
    <w:rsid w:val="00651811"/>
    <w:rsid w:val="006552B6"/>
    <w:rsid w:val="00671565"/>
    <w:rsid w:val="00682F4F"/>
    <w:rsid w:val="00697810"/>
    <w:rsid w:val="006B517F"/>
    <w:rsid w:val="006D0906"/>
    <w:rsid w:val="006D1FD5"/>
    <w:rsid w:val="007125DF"/>
    <w:rsid w:val="0071394B"/>
    <w:rsid w:val="007423AB"/>
    <w:rsid w:val="0075690E"/>
    <w:rsid w:val="007601D7"/>
    <w:rsid w:val="007662C5"/>
    <w:rsid w:val="00780741"/>
    <w:rsid w:val="00791326"/>
    <w:rsid w:val="0079541A"/>
    <w:rsid w:val="007C0CF5"/>
    <w:rsid w:val="007E09EA"/>
    <w:rsid w:val="0080296B"/>
    <w:rsid w:val="00810CC9"/>
    <w:rsid w:val="00845211"/>
    <w:rsid w:val="008828F8"/>
    <w:rsid w:val="008844C5"/>
    <w:rsid w:val="0089076F"/>
    <w:rsid w:val="00890F58"/>
    <w:rsid w:val="008A3EBE"/>
    <w:rsid w:val="008A45D4"/>
    <w:rsid w:val="008A7DC3"/>
    <w:rsid w:val="008D1F7F"/>
    <w:rsid w:val="008E52B7"/>
    <w:rsid w:val="009133E8"/>
    <w:rsid w:val="00917E47"/>
    <w:rsid w:val="009328AD"/>
    <w:rsid w:val="00937CB2"/>
    <w:rsid w:val="009541FD"/>
    <w:rsid w:val="00984675"/>
    <w:rsid w:val="00994DBB"/>
    <w:rsid w:val="009C01D2"/>
    <w:rsid w:val="009C0FE3"/>
    <w:rsid w:val="009C390A"/>
    <w:rsid w:val="009C7766"/>
    <w:rsid w:val="009E75C1"/>
    <w:rsid w:val="00A07557"/>
    <w:rsid w:val="00A456A5"/>
    <w:rsid w:val="00A608B0"/>
    <w:rsid w:val="00A62C7F"/>
    <w:rsid w:val="00A72E16"/>
    <w:rsid w:val="00A81481"/>
    <w:rsid w:val="00AC1D84"/>
    <w:rsid w:val="00AC4027"/>
    <w:rsid w:val="00AD249A"/>
    <w:rsid w:val="00AE19C8"/>
    <w:rsid w:val="00AF76EB"/>
    <w:rsid w:val="00B34875"/>
    <w:rsid w:val="00B64E3B"/>
    <w:rsid w:val="00B77451"/>
    <w:rsid w:val="00B839ED"/>
    <w:rsid w:val="00BA2AC6"/>
    <w:rsid w:val="00BA7620"/>
    <w:rsid w:val="00BB436C"/>
    <w:rsid w:val="00BB7DDE"/>
    <w:rsid w:val="00BE5864"/>
    <w:rsid w:val="00BE612E"/>
    <w:rsid w:val="00BE6F51"/>
    <w:rsid w:val="00BE7866"/>
    <w:rsid w:val="00BF2459"/>
    <w:rsid w:val="00C14C33"/>
    <w:rsid w:val="00C238E1"/>
    <w:rsid w:val="00C23EC1"/>
    <w:rsid w:val="00C3119B"/>
    <w:rsid w:val="00C47EBE"/>
    <w:rsid w:val="00C5145E"/>
    <w:rsid w:val="00C667F7"/>
    <w:rsid w:val="00C671D8"/>
    <w:rsid w:val="00C805A9"/>
    <w:rsid w:val="00C81647"/>
    <w:rsid w:val="00C91404"/>
    <w:rsid w:val="00CB5A8F"/>
    <w:rsid w:val="00CD7766"/>
    <w:rsid w:val="00D307BA"/>
    <w:rsid w:val="00D4126A"/>
    <w:rsid w:val="00D430E6"/>
    <w:rsid w:val="00D84E10"/>
    <w:rsid w:val="00D92625"/>
    <w:rsid w:val="00DA36FD"/>
    <w:rsid w:val="00DA5557"/>
    <w:rsid w:val="00DB6D4B"/>
    <w:rsid w:val="00DD437A"/>
    <w:rsid w:val="00DD6CC4"/>
    <w:rsid w:val="00DE5244"/>
    <w:rsid w:val="00DE6410"/>
    <w:rsid w:val="00DE6C64"/>
    <w:rsid w:val="00E02F88"/>
    <w:rsid w:val="00E10F95"/>
    <w:rsid w:val="00E16ED7"/>
    <w:rsid w:val="00E344E6"/>
    <w:rsid w:val="00E75EA2"/>
    <w:rsid w:val="00E96B8E"/>
    <w:rsid w:val="00EA55AD"/>
    <w:rsid w:val="00EA7362"/>
    <w:rsid w:val="00EB4DED"/>
    <w:rsid w:val="00EC3A9E"/>
    <w:rsid w:val="00EC56F3"/>
    <w:rsid w:val="00ED14FF"/>
    <w:rsid w:val="00EF2F38"/>
    <w:rsid w:val="00F15CE8"/>
    <w:rsid w:val="00F16171"/>
    <w:rsid w:val="00F31589"/>
    <w:rsid w:val="00F51894"/>
    <w:rsid w:val="00F52F8D"/>
    <w:rsid w:val="00F56871"/>
    <w:rsid w:val="00F5757C"/>
    <w:rsid w:val="00F73D18"/>
    <w:rsid w:val="00F7609B"/>
    <w:rsid w:val="00FA13F7"/>
    <w:rsid w:val="00FA2A7A"/>
    <w:rsid w:val="00FB1E5D"/>
    <w:rsid w:val="00FB7EB0"/>
    <w:rsid w:val="00FF0A2D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8D"/>
    <w:pPr>
      <w:ind w:left="720"/>
    </w:pPr>
  </w:style>
  <w:style w:type="character" w:styleId="-">
    <w:name w:val="Hyperlink"/>
    <w:basedOn w:val="a0"/>
    <w:rsid w:val="00630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astravel1@gmail.com" TargetMode="External"/><Relationship Id="rId5" Type="http://schemas.openxmlformats.org/officeDocument/2006/relationships/hyperlink" Target="https://kmd.ggd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635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InfoTeam</Company>
  <LinksUpToDate>false</LinksUpToDate>
  <CharactersWithSpaces>4527</CharactersWithSpaces>
  <SharedDoc>false</SharedDoc>
  <HLinks>
    <vt:vector size="6" baseType="variant"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https://kmd.ggde.gr/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theodoropoulos</dc:creator>
  <cp:lastModifiedBy>sotiropoulou</cp:lastModifiedBy>
  <cp:revision>14</cp:revision>
  <cp:lastPrinted>2021-02-17T11:46:00Z</cp:lastPrinted>
  <dcterms:created xsi:type="dcterms:W3CDTF">2023-12-11T11:43:00Z</dcterms:created>
  <dcterms:modified xsi:type="dcterms:W3CDTF">2023-12-14T07:44:00Z</dcterms:modified>
</cp:coreProperties>
</file>