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04" w:rsidRDefault="00EF6A04" w:rsidP="00B173D6">
      <w:pPr>
        <w:tabs>
          <w:tab w:val="left" w:pos="1215"/>
        </w:tabs>
        <w:rPr>
          <w:lang w:val="el-GR"/>
        </w:rPr>
      </w:pPr>
    </w:p>
    <w:tbl>
      <w:tblPr>
        <w:tblW w:w="960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788"/>
        <w:gridCol w:w="815"/>
        <w:gridCol w:w="4005"/>
      </w:tblGrid>
      <w:tr w:rsidR="0042576B" w:rsidRPr="00B118DF" w:rsidTr="00171A76">
        <w:trPr>
          <w:trHeight w:val="453"/>
        </w:trPr>
        <w:tc>
          <w:tcPr>
            <w:tcW w:w="4788" w:type="dxa"/>
            <w:shd w:val="clear" w:color="auto" w:fill="auto"/>
          </w:tcPr>
          <w:p w:rsidR="0042576B" w:rsidRPr="00B118DF" w:rsidRDefault="008702AB" w:rsidP="00EC6EF3">
            <w:pPr>
              <w:tabs>
                <w:tab w:val="left" w:pos="1215"/>
              </w:tabs>
              <w:rPr>
                <w:lang w:val="el-GR"/>
              </w:rPr>
            </w:pPr>
            <w:r>
              <w:t xml:space="preserve">                             </w:t>
            </w:r>
            <w:r w:rsidR="007C6C86" w:rsidRPr="00B118DF">
              <w:rPr>
                <w:rFonts w:ascii="Calibri" w:hAnsi="Calibri"/>
                <w:noProof/>
                <w:lang w:val="el-GR" w:eastAsia="el-GR"/>
              </w:rPr>
              <w:drawing>
                <wp:inline distT="0" distB="0" distL="0" distR="0">
                  <wp:extent cx="409575" cy="409575"/>
                  <wp:effectExtent l="0" t="0" r="0" b="0"/>
                  <wp:docPr id="1" name="Εικόνα 15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5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  <w:shd w:val="clear" w:color="auto" w:fill="auto"/>
          </w:tcPr>
          <w:p w:rsidR="0042576B" w:rsidRPr="00B118DF" w:rsidRDefault="0042576B" w:rsidP="00B118DF">
            <w:pPr>
              <w:tabs>
                <w:tab w:val="left" w:pos="1215"/>
              </w:tabs>
              <w:rPr>
                <w:lang w:val="el-GR"/>
              </w:rPr>
            </w:pPr>
          </w:p>
        </w:tc>
        <w:tc>
          <w:tcPr>
            <w:tcW w:w="4005" w:type="dxa"/>
            <w:shd w:val="clear" w:color="auto" w:fill="auto"/>
          </w:tcPr>
          <w:p w:rsidR="0042576B" w:rsidRPr="00B118DF" w:rsidRDefault="0042576B" w:rsidP="00B118DF">
            <w:pPr>
              <w:tabs>
                <w:tab w:val="left" w:pos="1215"/>
              </w:tabs>
              <w:jc w:val="center"/>
              <w:rPr>
                <w:lang w:val="el-GR"/>
              </w:rPr>
            </w:pPr>
          </w:p>
        </w:tc>
      </w:tr>
      <w:tr w:rsidR="0042576B" w:rsidRPr="00B118DF" w:rsidTr="00171A76">
        <w:trPr>
          <w:trHeight w:val="210"/>
        </w:trPr>
        <w:tc>
          <w:tcPr>
            <w:tcW w:w="4788" w:type="dxa"/>
            <w:shd w:val="clear" w:color="auto" w:fill="auto"/>
          </w:tcPr>
          <w:p w:rsidR="0042576B" w:rsidRPr="00B118DF" w:rsidRDefault="00EC6EF3" w:rsidP="00EC6EF3">
            <w:pPr>
              <w:tabs>
                <w:tab w:val="left" w:pos="1215"/>
              </w:tabs>
              <w:rPr>
                <w:b/>
                <w:lang w:val="el-GR"/>
              </w:rPr>
            </w:pPr>
            <w:r>
              <w:rPr>
                <w:rFonts w:ascii="Calibri" w:hAnsi="Calibri" w:cs="Arial"/>
                <w:b/>
                <w:lang w:val="el-GR"/>
              </w:rPr>
              <w:t xml:space="preserve">                 </w:t>
            </w:r>
            <w:r w:rsidR="0042576B" w:rsidRPr="00B118DF">
              <w:rPr>
                <w:rFonts w:ascii="Calibri" w:hAnsi="Calibri" w:cs="Arial"/>
                <w:b/>
              </w:rPr>
              <w:t>E</w:t>
            </w:r>
            <w:r w:rsidR="0042576B" w:rsidRPr="00B118DF">
              <w:rPr>
                <w:rFonts w:ascii="Calibri" w:hAnsi="Calibri" w:cs="Arial"/>
                <w:b/>
                <w:lang w:val="el-GR"/>
              </w:rPr>
              <w:t>ΛΛΗΝΙΚΗ ΔΗΜΟΚΡΑΤΙΑ</w:t>
            </w:r>
          </w:p>
        </w:tc>
        <w:tc>
          <w:tcPr>
            <w:tcW w:w="815" w:type="dxa"/>
            <w:shd w:val="clear" w:color="auto" w:fill="auto"/>
          </w:tcPr>
          <w:p w:rsidR="0042576B" w:rsidRPr="00B118DF" w:rsidRDefault="0042576B" w:rsidP="00B118DF">
            <w:pPr>
              <w:tabs>
                <w:tab w:val="left" w:pos="1215"/>
              </w:tabs>
              <w:rPr>
                <w:lang w:val="el-GR"/>
              </w:rPr>
            </w:pPr>
          </w:p>
        </w:tc>
        <w:tc>
          <w:tcPr>
            <w:tcW w:w="4005" w:type="dxa"/>
            <w:shd w:val="clear" w:color="auto" w:fill="auto"/>
          </w:tcPr>
          <w:p w:rsidR="008D50E6" w:rsidRPr="00B118DF" w:rsidRDefault="008D50E6" w:rsidP="00B118DF">
            <w:pPr>
              <w:tabs>
                <w:tab w:val="left" w:pos="1215"/>
              </w:tabs>
              <w:rPr>
                <w:color w:val="333399"/>
                <w:sz w:val="20"/>
                <w:szCs w:val="20"/>
                <w:lang w:val="el-GR"/>
              </w:rPr>
            </w:pPr>
          </w:p>
        </w:tc>
      </w:tr>
      <w:tr w:rsidR="0042576B" w:rsidRPr="00DC1860" w:rsidTr="00171A76">
        <w:trPr>
          <w:trHeight w:val="390"/>
        </w:trPr>
        <w:tc>
          <w:tcPr>
            <w:tcW w:w="4788" w:type="dxa"/>
            <w:shd w:val="clear" w:color="auto" w:fill="auto"/>
          </w:tcPr>
          <w:p w:rsidR="00DD542A" w:rsidRPr="00B118DF" w:rsidRDefault="00F83081" w:rsidP="00EC6EF3">
            <w:pPr>
              <w:tabs>
                <w:tab w:val="left" w:pos="1215"/>
              </w:tabs>
              <w:rPr>
                <w:rFonts w:ascii="Calibri" w:hAnsi="Calibri" w:cs="Arial"/>
                <w:b/>
                <w:lang w:val="el-GR"/>
              </w:rPr>
            </w:pPr>
            <w:r>
              <w:rPr>
                <w:rFonts w:ascii="Calibri" w:hAnsi="Calibri" w:cs="Arial"/>
                <w:b/>
                <w:lang w:val="el-GR"/>
              </w:rPr>
              <w:t xml:space="preserve">  </w:t>
            </w:r>
            <w:r w:rsidR="0042576B" w:rsidRPr="00B118DF">
              <w:rPr>
                <w:rFonts w:ascii="Calibri" w:hAnsi="Calibri" w:cs="Arial"/>
                <w:b/>
                <w:lang w:val="el-GR"/>
              </w:rPr>
              <w:t>ΥΠΟΥΡΓΕΙΟ ΠΑΙΔΕΙΑΣ</w:t>
            </w:r>
            <w:r w:rsidR="00453462">
              <w:rPr>
                <w:rFonts w:ascii="Calibri" w:hAnsi="Calibri" w:cs="Arial"/>
                <w:b/>
                <w:lang w:val="el-GR"/>
              </w:rPr>
              <w:t xml:space="preserve">, </w:t>
            </w:r>
            <w:r w:rsidR="00EC6EF3" w:rsidRPr="00B118DF">
              <w:rPr>
                <w:rFonts w:ascii="Calibri" w:hAnsi="Calibri" w:cs="Arial"/>
                <w:b/>
                <w:lang w:val="el-GR"/>
              </w:rPr>
              <w:t>ΘΡΗΣΚΕΥΜΑΤΩΝ</w:t>
            </w:r>
          </w:p>
          <w:p w:rsidR="0042576B" w:rsidRPr="00453462" w:rsidRDefault="00453462" w:rsidP="00EC6EF3">
            <w:pPr>
              <w:tabs>
                <w:tab w:val="left" w:pos="1215"/>
              </w:tabs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453462">
              <w:rPr>
                <w:rFonts w:asciiTheme="minorHAnsi" w:hAnsiTheme="minorHAnsi" w:cstheme="minorHAnsi"/>
                <w:b/>
                <w:lang w:val="el-GR"/>
              </w:rPr>
              <w:t>ΚΑΙ ΑΘΛΗΤΙΣΜΟΥ</w:t>
            </w:r>
          </w:p>
        </w:tc>
        <w:tc>
          <w:tcPr>
            <w:tcW w:w="815" w:type="dxa"/>
            <w:shd w:val="clear" w:color="auto" w:fill="auto"/>
          </w:tcPr>
          <w:p w:rsidR="0042576B" w:rsidRPr="00B118DF" w:rsidRDefault="0042576B" w:rsidP="00B118DF">
            <w:pPr>
              <w:tabs>
                <w:tab w:val="left" w:pos="1215"/>
              </w:tabs>
              <w:rPr>
                <w:lang w:val="el-GR"/>
              </w:rPr>
            </w:pPr>
          </w:p>
        </w:tc>
        <w:tc>
          <w:tcPr>
            <w:tcW w:w="4005" w:type="dxa"/>
            <w:shd w:val="clear" w:color="auto" w:fill="auto"/>
          </w:tcPr>
          <w:p w:rsidR="0042576B" w:rsidRPr="00453462" w:rsidRDefault="008B4776" w:rsidP="00453462">
            <w:pPr>
              <w:tabs>
                <w:tab w:val="left" w:pos="1215"/>
              </w:tabs>
              <w:rPr>
                <w:lang w:val="el-GR"/>
              </w:rPr>
            </w:pPr>
            <w:r>
              <w:rPr>
                <w:rFonts w:ascii="Calibri" w:hAnsi="Calibri" w:cs="Arial"/>
                <w:b/>
                <w:lang w:val="el-GR"/>
              </w:rPr>
              <w:t xml:space="preserve">             </w:t>
            </w:r>
          </w:p>
        </w:tc>
      </w:tr>
      <w:tr w:rsidR="0042576B" w:rsidRPr="00DC1860" w:rsidTr="00171A76">
        <w:trPr>
          <w:trHeight w:val="210"/>
        </w:trPr>
        <w:tc>
          <w:tcPr>
            <w:tcW w:w="4788" w:type="dxa"/>
            <w:shd w:val="clear" w:color="auto" w:fill="auto"/>
          </w:tcPr>
          <w:p w:rsidR="0042576B" w:rsidRPr="008B4776" w:rsidRDefault="008B4776" w:rsidP="00EC6EF3">
            <w:pPr>
              <w:tabs>
                <w:tab w:val="left" w:pos="1215"/>
              </w:tabs>
              <w:rPr>
                <w:b/>
                <w:sz w:val="22"/>
                <w:szCs w:val="22"/>
                <w:lang w:val="el-GR"/>
              </w:rPr>
            </w:pPr>
            <w:r w:rsidRPr="008B4776">
              <w:rPr>
                <w:rFonts w:ascii="Calibri" w:hAnsi="Calibri" w:cs="Arial"/>
                <w:b/>
                <w:sz w:val="22"/>
                <w:szCs w:val="22"/>
                <w:lang w:val="el-GR" w:eastAsia="el-GR"/>
              </w:rPr>
              <w:t xml:space="preserve">   </w:t>
            </w:r>
            <w:r w:rsidR="000D10FA" w:rsidRPr="008B4776">
              <w:rPr>
                <w:rFonts w:ascii="Calibri" w:hAnsi="Calibri" w:cs="Arial"/>
                <w:b/>
                <w:sz w:val="22"/>
                <w:szCs w:val="22"/>
                <w:lang w:val="el-GR" w:eastAsia="el-GR"/>
              </w:rPr>
              <w:t>ΠΕΡΙΦΕΡΕΙΑΚΗ Δ/ΝΣΗ Π/ΘΜΙΑΣ &amp; Δ/ΘΜΙΑΣ</w:t>
            </w:r>
          </w:p>
        </w:tc>
        <w:tc>
          <w:tcPr>
            <w:tcW w:w="815" w:type="dxa"/>
            <w:shd w:val="clear" w:color="auto" w:fill="auto"/>
          </w:tcPr>
          <w:p w:rsidR="0042576B" w:rsidRPr="00B118DF" w:rsidRDefault="0042576B" w:rsidP="00B118DF">
            <w:pPr>
              <w:tabs>
                <w:tab w:val="left" w:pos="1215"/>
              </w:tabs>
              <w:rPr>
                <w:lang w:val="el-GR"/>
              </w:rPr>
            </w:pPr>
          </w:p>
        </w:tc>
        <w:tc>
          <w:tcPr>
            <w:tcW w:w="4005" w:type="dxa"/>
            <w:shd w:val="clear" w:color="auto" w:fill="auto"/>
          </w:tcPr>
          <w:p w:rsidR="0042576B" w:rsidRPr="003B16B0" w:rsidRDefault="0042576B" w:rsidP="008B4776">
            <w:pPr>
              <w:tabs>
                <w:tab w:val="left" w:pos="1215"/>
              </w:tabs>
              <w:rPr>
                <w:lang w:val="el-GR"/>
              </w:rPr>
            </w:pPr>
          </w:p>
        </w:tc>
      </w:tr>
      <w:tr w:rsidR="0042576B" w:rsidRPr="00DB7404" w:rsidTr="00171A76">
        <w:trPr>
          <w:trHeight w:val="189"/>
        </w:trPr>
        <w:tc>
          <w:tcPr>
            <w:tcW w:w="4788" w:type="dxa"/>
            <w:shd w:val="clear" w:color="auto" w:fill="auto"/>
          </w:tcPr>
          <w:p w:rsidR="0042576B" w:rsidRPr="008B4776" w:rsidRDefault="00EC6EF3" w:rsidP="00EC6EF3">
            <w:pPr>
              <w:tabs>
                <w:tab w:val="left" w:pos="1215"/>
              </w:tabs>
              <w:rPr>
                <w:b/>
                <w:sz w:val="22"/>
                <w:szCs w:val="22"/>
                <w:lang w:val="el-GR"/>
              </w:rPr>
            </w:pPr>
            <w:r w:rsidRPr="008B4776">
              <w:rPr>
                <w:rFonts w:ascii="Calibri" w:hAnsi="Calibri" w:cs="Arial"/>
                <w:b/>
                <w:sz w:val="22"/>
                <w:szCs w:val="22"/>
                <w:lang w:val="el-GR" w:eastAsia="el-GR"/>
              </w:rPr>
              <w:t xml:space="preserve">          </w:t>
            </w:r>
            <w:r w:rsidR="008B4776" w:rsidRPr="008B4776">
              <w:rPr>
                <w:rFonts w:ascii="Calibri" w:hAnsi="Calibri" w:cs="Arial"/>
                <w:b/>
                <w:sz w:val="22"/>
                <w:szCs w:val="22"/>
                <w:lang w:val="el-GR" w:eastAsia="el-GR"/>
              </w:rPr>
              <w:t xml:space="preserve">  </w:t>
            </w:r>
            <w:r w:rsidRPr="008B4776">
              <w:rPr>
                <w:rFonts w:ascii="Calibri" w:hAnsi="Calibri" w:cs="Arial"/>
                <w:b/>
                <w:sz w:val="22"/>
                <w:szCs w:val="22"/>
                <w:lang w:val="el-GR" w:eastAsia="el-GR"/>
              </w:rPr>
              <w:t xml:space="preserve"> </w:t>
            </w:r>
            <w:r w:rsidR="008B4776" w:rsidRPr="00DB7404">
              <w:rPr>
                <w:rFonts w:ascii="Calibri" w:hAnsi="Calibri" w:cs="Arial"/>
                <w:b/>
                <w:sz w:val="22"/>
                <w:szCs w:val="22"/>
                <w:lang w:val="el-GR" w:eastAsia="el-GR"/>
              </w:rPr>
              <w:t xml:space="preserve"> </w:t>
            </w:r>
            <w:r w:rsidRPr="008B4776">
              <w:rPr>
                <w:rFonts w:ascii="Calibri" w:hAnsi="Calibri" w:cs="Arial"/>
                <w:b/>
                <w:sz w:val="22"/>
                <w:szCs w:val="22"/>
                <w:lang w:val="el-GR" w:eastAsia="el-GR"/>
              </w:rPr>
              <w:t xml:space="preserve"> </w:t>
            </w:r>
            <w:r w:rsidR="000D10FA" w:rsidRPr="008B4776">
              <w:rPr>
                <w:rFonts w:ascii="Calibri" w:hAnsi="Calibri" w:cs="Arial"/>
                <w:b/>
                <w:sz w:val="22"/>
                <w:szCs w:val="22"/>
                <w:lang w:val="el-GR" w:eastAsia="el-GR"/>
              </w:rPr>
              <w:t>ΕΚΠΑΙΔΕΥΣΗΣ ΔΥΤ. ΕΛΛΑΔΑΣ</w:t>
            </w:r>
          </w:p>
        </w:tc>
        <w:tc>
          <w:tcPr>
            <w:tcW w:w="815" w:type="dxa"/>
            <w:shd w:val="clear" w:color="auto" w:fill="auto"/>
          </w:tcPr>
          <w:p w:rsidR="0042576B" w:rsidRPr="00B118DF" w:rsidRDefault="0042576B" w:rsidP="00B118DF">
            <w:pPr>
              <w:tabs>
                <w:tab w:val="left" w:pos="1215"/>
              </w:tabs>
              <w:rPr>
                <w:rFonts w:ascii="Calibri" w:hAnsi="Calibri"/>
                <w:sz w:val="22"/>
                <w:szCs w:val="22"/>
                <w:lang w:val="el-GR"/>
              </w:rPr>
            </w:pPr>
          </w:p>
        </w:tc>
        <w:tc>
          <w:tcPr>
            <w:tcW w:w="4005" w:type="dxa"/>
            <w:shd w:val="clear" w:color="auto" w:fill="auto"/>
          </w:tcPr>
          <w:p w:rsidR="0042576B" w:rsidRPr="00B118DF" w:rsidRDefault="0042576B" w:rsidP="00B118DF">
            <w:pPr>
              <w:tabs>
                <w:tab w:val="left" w:pos="1215"/>
              </w:tabs>
              <w:rPr>
                <w:rFonts w:ascii="Calibri" w:hAnsi="Calibri"/>
                <w:color w:val="333399"/>
                <w:sz w:val="20"/>
                <w:szCs w:val="20"/>
                <w:lang w:val="el-GR"/>
              </w:rPr>
            </w:pPr>
          </w:p>
        </w:tc>
      </w:tr>
      <w:tr w:rsidR="000D10FA" w:rsidRPr="00DB7404" w:rsidTr="00171A76">
        <w:trPr>
          <w:trHeight w:val="189"/>
        </w:trPr>
        <w:tc>
          <w:tcPr>
            <w:tcW w:w="4788" w:type="dxa"/>
            <w:shd w:val="clear" w:color="auto" w:fill="auto"/>
          </w:tcPr>
          <w:p w:rsidR="000D10FA" w:rsidRPr="00B118DF" w:rsidRDefault="008702AB" w:rsidP="00EC6EF3">
            <w:pPr>
              <w:tabs>
                <w:tab w:val="left" w:pos="1215"/>
              </w:tabs>
              <w:rPr>
                <w:rFonts w:ascii="Calibri" w:hAnsi="Calibri" w:cs="Arial"/>
                <w:b/>
                <w:sz w:val="22"/>
                <w:szCs w:val="22"/>
                <w:lang w:val="el-GR" w:eastAsia="el-G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l-GR" w:eastAsia="el-GR"/>
              </w:rPr>
              <w:t xml:space="preserve">ΑΥΤΟΤΕΛΗΣ ΔΙΕΥΘΥΝΣΗ </w:t>
            </w:r>
            <w:r w:rsidR="000D10FA" w:rsidRPr="00B118DF">
              <w:rPr>
                <w:rFonts w:ascii="Calibri" w:hAnsi="Calibri" w:cs="Arial"/>
                <w:b/>
                <w:sz w:val="20"/>
                <w:szCs w:val="20"/>
                <w:lang w:val="el-GR" w:eastAsia="el-GR"/>
              </w:rPr>
              <w:t>ΔΙΟΙΚΗΤΙΚΗΣ</w:t>
            </w:r>
            <w:r>
              <w:rPr>
                <w:rFonts w:ascii="Calibri" w:hAnsi="Calibri" w:cs="Arial"/>
                <w:b/>
                <w:sz w:val="20"/>
                <w:szCs w:val="20"/>
                <w:lang w:val="el-GR" w:eastAsia="el-GR"/>
              </w:rPr>
              <w:t>,</w:t>
            </w:r>
            <w:r w:rsidR="000D10FA" w:rsidRPr="00B118DF">
              <w:rPr>
                <w:rFonts w:ascii="Calibri" w:hAnsi="Calibri" w:cs="Arial"/>
                <w:b/>
                <w:sz w:val="20"/>
                <w:szCs w:val="20"/>
                <w:lang w:val="el-GR" w:eastAsia="el-GR"/>
              </w:rPr>
              <w:t xml:space="preserve"> ΟΙΚΟΝΟΜΙΚΗΣ</w:t>
            </w:r>
          </w:p>
        </w:tc>
        <w:tc>
          <w:tcPr>
            <w:tcW w:w="815" w:type="dxa"/>
            <w:shd w:val="clear" w:color="auto" w:fill="auto"/>
          </w:tcPr>
          <w:p w:rsidR="000D10FA" w:rsidRPr="00B118DF" w:rsidRDefault="000D10FA" w:rsidP="00B118DF">
            <w:pPr>
              <w:tabs>
                <w:tab w:val="left" w:pos="1215"/>
              </w:tabs>
              <w:rPr>
                <w:rFonts w:ascii="Calibri" w:hAnsi="Calibri"/>
                <w:sz w:val="22"/>
                <w:szCs w:val="22"/>
                <w:lang w:val="el-GR"/>
              </w:rPr>
            </w:pPr>
          </w:p>
        </w:tc>
        <w:tc>
          <w:tcPr>
            <w:tcW w:w="4005" w:type="dxa"/>
            <w:shd w:val="clear" w:color="auto" w:fill="auto"/>
          </w:tcPr>
          <w:p w:rsidR="000D10FA" w:rsidRPr="00B118DF" w:rsidRDefault="000D10FA" w:rsidP="00B118DF">
            <w:pPr>
              <w:tabs>
                <w:tab w:val="left" w:pos="1215"/>
              </w:tabs>
              <w:rPr>
                <w:rFonts w:ascii="Calibri" w:hAnsi="Calibri"/>
                <w:sz w:val="22"/>
                <w:szCs w:val="22"/>
                <w:lang w:val="el-GR"/>
              </w:rPr>
            </w:pPr>
          </w:p>
        </w:tc>
      </w:tr>
      <w:tr w:rsidR="000D10FA" w:rsidRPr="00B118DF" w:rsidTr="00171A76">
        <w:trPr>
          <w:trHeight w:val="189"/>
        </w:trPr>
        <w:tc>
          <w:tcPr>
            <w:tcW w:w="4788" w:type="dxa"/>
            <w:shd w:val="clear" w:color="auto" w:fill="auto"/>
          </w:tcPr>
          <w:p w:rsidR="000D10FA" w:rsidRPr="00B118DF" w:rsidRDefault="00EC6EF3" w:rsidP="00EC6EF3">
            <w:pPr>
              <w:tabs>
                <w:tab w:val="left" w:pos="1215"/>
              </w:tabs>
              <w:rPr>
                <w:rFonts w:ascii="Calibri" w:hAnsi="Calibri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l-GR" w:eastAsia="el-GR"/>
              </w:rPr>
              <w:t xml:space="preserve">              </w:t>
            </w:r>
            <w:r w:rsidR="008702AB">
              <w:rPr>
                <w:rFonts w:ascii="Calibri" w:hAnsi="Calibri" w:cs="Arial"/>
                <w:b/>
                <w:sz w:val="20"/>
                <w:szCs w:val="20"/>
                <w:lang w:val="el-GR" w:eastAsia="el-GR"/>
              </w:rPr>
              <w:t xml:space="preserve">ΚΑΙ ΠΑΙΔΑΓΩΓΙΚΗΣ </w:t>
            </w:r>
            <w:r w:rsidR="000D10FA" w:rsidRPr="00B118DF">
              <w:rPr>
                <w:rFonts w:ascii="Calibri" w:hAnsi="Calibri" w:cs="Arial"/>
                <w:b/>
                <w:sz w:val="20"/>
                <w:szCs w:val="20"/>
                <w:lang w:val="el-GR" w:eastAsia="el-GR"/>
              </w:rPr>
              <w:t>ΥΠΟΣΤΗΡΙΞΗΣ</w:t>
            </w:r>
          </w:p>
        </w:tc>
        <w:tc>
          <w:tcPr>
            <w:tcW w:w="815" w:type="dxa"/>
            <w:shd w:val="clear" w:color="auto" w:fill="auto"/>
          </w:tcPr>
          <w:p w:rsidR="000D10FA" w:rsidRPr="00B118DF" w:rsidRDefault="000D10FA" w:rsidP="00B118DF">
            <w:pPr>
              <w:tabs>
                <w:tab w:val="left" w:pos="1215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l-GR" w:eastAsia="el-GR"/>
              </w:rPr>
            </w:pPr>
          </w:p>
        </w:tc>
        <w:tc>
          <w:tcPr>
            <w:tcW w:w="4005" w:type="dxa"/>
            <w:shd w:val="clear" w:color="auto" w:fill="auto"/>
          </w:tcPr>
          <w:p w:rsidR="000D10FA" w:rsidRPr="00B118DF" w:rsidRDefault="000D10FA" w:rsidP="00B118DF">
            <w:pPr>
              <w:tabs>
                <w:tab w:val="left" w:pos="1215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l-GR" w:eastAsia="el-GR"/>
              </w:rPr>
            </w:pPr>
          </w:p>
        </w:tc>
      </w:tr>
      <w:tr w:rsidR="000D10FA" w:rsidRPr="00B118DF" w:rsidTr="00171A76">
        <w:trPr>
          <w:trHeight w:val="189"/>
        </w:trPr>
        <w:tc>
          <w:tcPr>
            <w:tcW w:w="4788" w:type="dxa"/>
            <w:shd w:val="clear" w:color="auto" w:fill="auto"/>
          </w:tcPr>
          <w:p w:rsidR="000D10FA" w:rsidRPr="00B118DF" w:rsidRDefault="00EC6EF3" w:rsidP="00EC6EF3">
            <w:pPr>
              <w:tabs>
                <w:tab w:val="left" w:pos="1215"/>
              </w:tabs>
              <w:rPr>
                <w:rFonts w:ascii="Calibri" w:hAnsi="Calibri" w:cs="Arial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l-GR" w:eastAsia="el-GR"/>
              </w:rPr>
              <w:t xml:space="preserve">                     </w:t>
            </w:r>
            <w:r w:rsidR="008702AB">
              <w:rPr>
                <w:rFonts w:ascii="Calibri" w:hAnsi="Calibri" w:cs="Arial"/>
                <w:b/>
                <w:sz w:val="20"/>
                <w:szCs w:val="20"/>
                <w:lang w:val="el-GR" w:eastAsia="el-GR"/>
              </w:rPr>
              <w:t xml:space="preserve"> </w:t>
            </w:r>
            <w:r w:rsidR="000D10FA" w:rsidRPr="00B118DF">
              <w:rPr>
                <w:rFonts w:ascii="Calibri" w:hAnsi="Calibri" w:cs="Arial"/>
                <w:b/>
                <w:sz w:val="20"/>
                <w:szCs w:val="20"/>
                <w:lang w:val="el-GR" w:eastAsia="el-GR"/>
              </w:rPr>
              <w:t xml:space="preserve">ΤΜΗΜΑ </w:t>
            </w:r>
            <w:r w:rsidR="008702AB">
              <w:rPr>
                <w:rFonts w:ascii="Calibri" w:hAnsi="Calibri" w:cs="Arial"/>
                <w:b/>
                <w:sz w:val="20"/>
                <w:szCs w:val="20"/>
                <w:lang w:val="el-GR" w:eastAsia="el-GR"/>
              </w:rPr>
              <w:t>Γ΄-ΠΡΟΣΩΠΙΚΟΥ</w:t>
            </w:r>
            <w:r w:rsidR="000D10FA" w:rsidRPr="00B118DF">
              <w:rPr>
                <w:rFonts w:ascii="Calibri" w:hAnsi="Calibri" w:cs="Arial"/>
                <w:b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815" w:type="dxa"/>
            <w:shd w:val="clear" w:color="auto" w:fill="auto"/>
          </w:tcPr>
          <w:p w:rsidR="000D10FA" w:rsidRPr="00B118DF" w:rsidRDefault="000D10FA" w:rsidP="00B118DF">
            <w:pPr>
              <w:tabs>
                <w:tab w:val="left" w:pos="1215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l-GR" w:eastAsia="el-GR"/>
              </w:rPr>
            </w:pPr>
          </w:p>
        </w:tc>
        <w:tc>
          <w:tcPr>
            <w:tcW w:w="4005" w:type="dxa"/>
            <w:shd w:val="clear" w:color="auto" w:fill="auto"/>
          </w:tcPr>
          <w:p w:rsidR="000D10FA" w:rsidRPr="00B118DF" w:rsidRDefault="000D10FA" w:rsidP="00B118DF">
            <w:pPr>
              <w:tabs>
                <w:tab w:val="left" w:pos="1215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l-GR" w:eastAsia="el-GR"/>
              </w:rPr>
            </w:pPr>
          </w:p>
        </w:tc>
      </w:tr>
      <w:tr w:rsidR="000D10FA" w:rsidRPr="00453462" w:rsidTr="00171A76">
        <w:trPr>
          <w:trHeight w:val="184"/>
        </w:trPr>
        <w:tc>
          <w:tcPr>
            <w:tcW w:w="4788" w:type="dxa"/>
            <w:vMerge w:val="restart"/>
            <w:shd w:val="clear" w:color="auto" w:fill="auto"/>
          </w:tcPr>
          <w:p w:rsidR="000D10FA" w:rsidRPr="00B118DF" w:rsidRDefault="000D10FA" w:rsidP="008B4776">
            <w:pPr>
              <w:pStyle w:val="1"/>
              <w:ind w:left="8" w:hanging="8"/>
              <w:rPr>
                <w:rFonts w:ascii="Calibri" w:hAnsi="Calibri"/>
                <w:b w:val="0"/>
                <w:sz w:val="18"/>
                <w:szCs w:val="18"/>
              </w:rPr>
            </w:pPr>
            <w:r w:rsidRPr="00B118DF">
              <w:rPr>
                <w:rFonts w:ascii="Calibri" w:hAnsi="Calibri"/>
                <w:b w:val="0"/>
                <w:sz w:val="18"/>
                <w:szCs w:val="18"/>
              </w:rPr>
              <w:t>Ταχ. Διεύθυνση : Ακτή Δυμαίων 25Α</w:t>
            </w:r>
          </w:p>
          <w:p w:rsidR="000D10FA" w:rsidRPr="00B118DF" w:rsidRDefault="000D10FA" w:rsidP="008B4776">
            <w:pPr>
              <w:ind w:left="8" w:hanging="8"/>
              <w:rPr>
                <w:rFonts w:ascii="Calibri" w:hAnsi="Calibri"/>
                <w:sz w:val="18"/>
                <w:szCs w:val="18"/>
                <w:lang w:val="el-GR"/>
              </w:rPr>
            </w:pPr>
            <w:r w:rsidRPr="00B118DF">
              <w:rPr>
                <w:rFonts w:ascii="Calibri" w:hAnsi="Calibri"/>
                <w:sz w:val="18"/>
                <w:szCs w:val="18"/>
                <w:lang w:val="el-GR"/>
              </w:rPr>
              <w:t>Ταχ. Κώδικας     : 262 22 ΠΑΤΡΑ</w:t>
            </w:r>
          </w:p>
          <w:p w:rsidR="000D10FA" w:rsidRPr="00B118DF" w:rsidRDefault="000D10FA" w:rsidP="008B4776">
            <w:pPr>
              <w:ind w:left="8" w:hanging="8"/>
              <w:rPr>
                <w:rFonts w:ascii="Calibri" w:hAnsi="Calibri"/>
                <w:sz w:val="18"/>
                <w:szCs w:val="18"/>
                <w:lang w:val="el-GR"/>
              </w:rPr>
            </w:pPr>
            <w:r w:rsidRPr="00B118DF">
              <w:rPr>
                <w:rFonts w:ascii="Calibri" w:hAnsi="Calibri"/>
                <w:sz w:val="18"/>
                <w:szCs w:val="18"/>
                <w:lang w:val="el-GR"/>
              </w:rPr>
              <w:t xml:space="preserve">Πληροφορίες     : </w:t>
            </w:r>
            <w:r w:rsidR="00453462">
              <w:rPr>
                <w:rFonts w:ascii="Calibri" w:hAnsi="Calibri"/>
                <w:sz w:val="18"/>
                <w:szCs w:val="18"/>
                <w:lang w:val="el-GR"/>
              </w:rPr>
              <w:t>Β. Αργυροπούλου/ Θ. Φίλια</w:t>
            </w:r>
          </w:p>
          <w:p w:rsidR="000D10FA" w:rsidRPr="00EB23A5" w:rsidRDefault="008702AB" w:rsidP="008B4776">
            <w:pPr>
              <w:ind w:left="8" w:hanging="8"/>
              <w:rPr>
                <w:rFonts w:ascii="Calibri" w:hAnsi="Calibri"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sz w:val="18"/>
                <w:szCs w:val="18"/>
                <w:lang w:val="el-GR"/>
              </w:rPr>
              <w:t>Τηλέφωνο</w:t>
            </w:r>
            <w:r w:rsidRPr="00EB23A5">
              <w:rPr>
                <w:rFonts w:ascii="Calibri" w:hAnsi="Calibri"/>
                <w:sz w:val="18"/>
                <w:szCs w:val="18"/>
                <w:lang w:val="el-GR"/>
              </w:rPr>
              <w:t xml:space="preserve">          : 2610-362.</w:t>
            </w:r>
            <w:r w:rsidR="00453462">
              <w:rPr>
                <w:rFonts w:ascii="Calibri" w:hAnsi="Calibri"/>
                <w:sz w:val="18"/>
                <w:szCs w:val="18"/>
                <w:lang w:val="el-GR"/>
              </w:rPr>
              <w:t>418, 362.414</w:t>
            </w:r>
          </w:p>
          <w:p w:rsidR="000D10FA" w:rsidRPr="00DC1860" w:rsidRDefault="000D10FA" w:rsidP="008B4776">
            <w:pPr>
              <w:tabs>
                <w:tab w:val="left" w:pos="1215"/>
              </w:tabs>
              <w:ind w:left="8" w:hanging="8"/>
              <w:rPr>
                <w:rFonts w:ascii="Calibri" w:hAnsi="Calibri"/>
                <w:sz w:val="18"/>
                <w:szCs w:val="18"/>
              </w:rPr>
            </w:pPr>
            <w:r w:rsidRPr="00B118DF">
              <w:rPr>
                <w:rFonts w:ascii="Calibri" w:hAnsi="Calibri"/>
                <w:sz w:val="18"/>
                <w:szCs w:val="18"/>
                <w:lang w:val="de-DE"/>
              </w:rPr>
              <w:t>E</w:t>
            </w:r>
            <w:r w:rsidRPr="00DC1860">
              <w:rPr>
                <w:rFonts w:ascii="Calibri" w:hAnsi="Calibri"/>
                <w:sz w:val="18"/>
                <w:szCs w:val="18"/>
              </w:rPr>
              <w:t>-</w:t>
            </w:r>
            <w:r w:rsidRPr="00B118DF">
              <w:rPr>
                <w:rFonts w:ascii="Calibri" w:hAnsi="Calibri"/>
                <w:sz w:val="18"/>
                <w:szCs w:val="18"/>
                <w:lang w:val="de-DE"/>
              </w:rPr>
              <w:t>Mail</w:t>
            </w:r>
            <w:r w:rsidRPr="00DC1860">
              <w:rPr>
                <w:rFonts w:ascii="Calibri" w:hAnsi="Calibri"/>
                <w:sz w:val="18"/>
                <w:szCs w:val="18"/>
              </w:rPr>
              <w:t xml:space="preserve">                 : </w:t>
            </w:r>
            <w:hyperlink r:id="rId6" w:history="1">
              <w:r w:rsidR="008B4776" w:rsidRPr="00A303C8">
                <w:rPr>
                  <w:rStyle w:val="-"/>
                  <w:rFonts w:ascii="Calibri" w:hAnsi="Calibri"/>
                  <w:sz w:val="18"/>
                  <w:szCs w:val="18"/>
                  <w:lang w:val="de-DE"/>
                </w:rPr>
                <w:t>pdede@sch.gr</w:t>
              </w:r>
            </w:hyperlink>
            <w:r w:rsidR="008B4776">
              <w:rPr>
                <w:rStyle w:val="-"/>
                <w:rFonts w:ascii="Calibri" w:hAnsi="Calibri"/>
                <w:color w:val="auto"/>
                <w:sz w:val="18"/>
                <w:szCs w:val="18"/>
                <w:u w:val="none"/>
                <w:lang w:val="de-DE"/>
              </w:rPr>
              <w:t xml:space="preserve"> </w:t>
            </w:r>
          </w:p>
        </w:tc>
        <w:tc>
          <w:tcPr>
            <w:tcW w:w="815" w:type="dxa"/>
            <w:vMerge w:val="restart"/>
            <w:shd w:val="clear" w:color="auto" w:fill="auto"/>
          </w:tcPr>
          <w:p w:rsidR="000D10FA" w:rsidRPr="00DC1860" w:rsidRDefault="000D10FA" w:rsidP="00B118DF">
            <w:pPr>
              <w:tabs>
                <w:tab w:val="left" w:pos="1215"/>
              </w:tabs>
              <w:jc w:val="right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  <w:p w:rsidR="00ED05CF" w:rsidRPr="00DC1860" w:rsidRDefault="00ED05CF" w:rsidP="00B118DF">
            <w:pPr>
              <w:tabs>
                <w:tab w:val="left" w:pos="1215"/>
              </w:tabs>
              <w:jc w:val="right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005" w:type="dxa"/>
            <w:shd w:val="clear" w:color="auto" w:fill="auto"/>
          </w:tcPr>
          <w:p w:rsidR="000D10FA" w:rsidRPr="00DC1860" w:rsidRDefault="000D10FA" w:rsidP="00D22150">
            <w:pPr>
              <w:tabs>
                <w:tab w:val="left" w:pos="1215"/>
              </w:tabs>
              <w:ind w:left="210" w:hanging="141"/>
              <w:rPr>
                <w:rFonts w:ascii="Calibri" w:hAnsi="Calibri"/>
                <w:sz w:val="22"/>
                <w:szCs w:val="22"/>
              </w:rPr>
            </w:pPr>
          </w:p>
        </w:tc>
      </w:tr>
      <w:tr w:rsidR="000D10FA" w:rsidRPr="00453462" w:rsidTr="00171A76">
        <w:trPr>
          <w:trHeight w:val="184"/>
        </w:trPr>
        <w:tc>
          <w:tcPr>
            <w:tcW w:w="4788" w:type="dxa"/>
            <w:vMerge/>
            <w:shd w:val="clear" w:color="auto" w:fill="auto"/>
          </w:tcPr>
          <w:p w:rsidR="000D10FA" w:rsidRPr="00DC1860" w:rsidRDefault="000D10FA" w:rsidP="0042576B">
            <w:pPr>
              <w:pStyle w:val="1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0D10FA" w:rsidRPr="00DC1860" w:rsidRDefault="000D10FA" w:rsidP="00B118DF">
            <w:pPr>
              <w:tabs>
                <w:tab w:val="left" w:pos="121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</w:tcPr>
          <w:p w:rsidR="000D10FA" w:rsidRPr="00DC1860" w:rsidRDefault="000D10FA" w:rsidP="00D22150">
            <w:pPr>
              <w:tabs>
                <w:tab w:val="left" w:pos="1215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D10FA" w:rsidRPr="00453462" w:rsidTr="00171A76">
        <w:trPr>
          <w:trHeight w:val="184"/>
        </w:trPr>
        <w:tc>
          <w:tcPr>
            <w:tcW w:w="4788" w:type="dxa"/>
            <w:vMerge/>
            <w:shd w:val="clear" w:color="auto" w:fill="auto"/>
          </w:tcPr>
          <w:p w:rsidR="000D10FA" w:rsidRPr="00DC1860" w:rsidRDefault="000D10FA" w:rsidP="0042576B">
            <w:pPr>
              <w:pStyle w:val="1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0D10FA" w:rsidRPr="00DC1860" w:rsidRDefault="000D10FA" w:rsidP="00B118DF">
            <w:pPr>
              <w:tabs>
                <w:tab w:val="left" w:pos="121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</w:tcPr>
          <w:p w:rsidR="000D10FA" w:rsidRPr="00DC1860" w:rsidRDefault="000D10FA" w:rsidP="00D22150">
            <w:pPr>
              <w:tabs>
                <w:tab w:val="left" w:pos="121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D52AF" w:rsidRPr="00453462" w:rsidTr="00171A76">
        <w:trPr>
          <w:trHeight w:val="133"/>
        </w:trPr>
        <w:tc>
          <w:tcPr>
            <w:tcW w:w="4788" w:type="dxa"/>
            <w:vMerge/>
            <w:shd w:val="clear" w:color="auto" w:fill="auto"/>
          </w:tcPr>
          <w:p w:rsidR="001D52AF" w:rsidRPr="00DC1860" w:rsidRDefault="001D52AF" w:rsidP="0042576B">
            <w:pPr>
              <w:pStyle w:val="1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1D52AF" w:rsidRPr="00DC1860" w:rsidRDefault="001D52AF" w:rsidP="00B118DF">
            <w:pPr>
              <w:tabs>
                <w:tab w:val="left" w:pos="121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</w:tcPr>
          <w:p w:rsidR="001D52AF" w:rsidRPr="00DC1860" w:rsidRDefault="001D52AF" w:rsidP="00B118DF">
            <w:pPr>
              <w:tabs>
                <w:tab w:val="left" w:pos="1215"/>
              </w:tabs>
              <w:ind w:hanging="1205"/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:rsidR="00ED05CF" w:rsidRPr="00DC1860" w:rsidRDefault="00ED05CF" w:rsidP="00D22150">
      <w:pPr>
        <w:tabs>
          <w:tab w:val="left" w:pos="720"/>
          <w:tab w:val="left" w:pos="900"/>
        </w:tabs>
        <w:ind w:left="990" w:hanging="990"/>
        <w:jc w:val="both"/>
        <w:rPr>
          <w:rFonts w:ascii="Calibri" w:hAnsi="Calibri"/>
          <w:b/>
        </w:rPr>
      </w:pPr>
    </w:p>
    <w:p w:rsidR="00D22150" w:rsidRDefault="00D22150" w:rsidP="00D22150">
      <w:pPr>
        <w:tabs>
          <w:tab w:val="left" w:pos="720"/>
          <w:tab w:val="left" w:pos="900"/>
        </w:tabs>
        <w:ind w:left="990" w:hanging="990"/>
        <w:jc w:val="both"/>
        <w:rPr>
          <w:rFonts w:ascii="Calibri" w:hAnsi="Calibri"/>
          <w:b/>
          <w:lang w:val="el-GR"/>
        </w:rPr>
      </w:pPr>
      <w:r w:rsidRPr="00D80881">
        <w:rPr>
          <w:rFonts w:ascii="Calibri" w:hAnsi="Calibri"/>
          <w:b/>
          <w:lang w:val="el-GR"/>
        </w:rPr>
        <w:t>ΘΕΜΑ</w:t>
      </w:r>
      <w:r>
        <w:rPr>
          <w:rFonts w:ascii="Calibri" w:hAnsi="Calibri"/>
          <w:b/>
          <w:lang w:val="el-GR"/>
        </w:rPr>
        <w:t xml:space="preserve"> </w:t>
      </w:r>
      <w:r w:rsidRPr="00D80881">
        <w:rPr>
          <w:rFonts w:ascii="Calibri" w:hAnsi="Calibri"/>
          <w:b/>
          <w:lang w:val="el-GR"/>
        </w:rPr>
        <w:t>: «</w:t>
      </w:r>
      <w:r w:rsidRPr="00BF549F">
        <w:rPr>
          <w:rFonts w:ascii="Calibri" w:hAnsi="Calibri"/>
          <w:b/>
          <w:lang w:val="el-GR"/>
        </w:rPr>
        <w:t>Συγκρότηση εφορευτικών επιτροπών των εκλογών</w:t>
      </w:r>
      <w:r w:rsidRPr="00257484">
        <w:rPr>
          <w:rFonts w:ascii="Calibri" w:hAnsi="Calibri"/>
          <w:b/>
          <w:lang w:val="el-GR"/>
        </w:rPr>
        <w:t xml:space="preserve"> </w:t>
      </w:r>
      <w:r>
        <w:rPr>
          <w:rFonts w:ascii="Calibri" w:hAnsi="Calibri"/>
          <w:b/>
          <w:lang w:val="el-GR"/>
        </w:rPr>
        <w:t>για την ανάδειξη αιρετών μελών των υπηρεσιακών συμβουλίων εκπαιδευτικού προσωπικού</w:t>
      </w:r>
      <w:r w:rsidRPr="00BF549F">
        <w:rPr>
          <w:rFonts w:ascii="Calibri" w:hAnsi="Calibri"/>
          <w:b/>
          <w:lang w:val="el-GR"/>
        </w:rPr>
        <w:t xml:space="preserve"> της </w:t>
      </w:r>
      <w:r w:rsidR="00E85D3E">
        <w:rPr>
          <w:rFonts w:ascii="Calibri" w:hAnsi="Calibri"/>
          <w:b/>
          <w:lang w:val="el-GR"/>
        </w:rPr>
        <w:t>2</w:t>
      </w:r>
      <w:r w:rsidR="003B16B0">
        <w:rPr>
          <w:rFonts w:ascii="Calibri" w:hAnsi="Calibri"/>
          <w:b/>
          <w:lang w:val="el-GR"/>
        </w:rPr>
        <w:t>η</w:t>
      </w:r>
      <w:r>
        <w:rPr>
          <w:rFonts w:ascii="Calibri" w:hAnsi="Calibri"/>
          <w:b/>
          <w:lang w:val="el-GR"/>
        </w:rPr>
        <w:t>ς</w:t>
      </w:r>
      <w:r w:rsidRPr="00BF549F">
        <w:rPr>
          <w:rFonts w:ascii="Calibri" w:hAnsi="Calibri"/>
          <w:b/>
          <w:lang w:val="el-GR"/>
        </w:rPr>
        <w:t xml:space="preserve"> Νοεμβρίου 20</w:t>
      </w:r>
      <w:r w:rsidR="00EC6EF3">
        <w:rPr>
          <w:rFonts w:ascii="Calibri" w:hAnsi="Calibri"/>
          <w:b/>
          <w:lang w:val="el-GR"/>
        </w:rPr>
        <w:t>2</w:t>
      </w:r>
      <w:r w:rsidR="006119AE">
        <w:rPr>
          <w:rFonts w:ascii="Calibri" w:hAnsi="Calibri"/>
          <w:b/>
          <w:lang w:val="el-GR"/>
        </w:rPr>
        <w:t>4</w:t>
      </w:r>
      <w:r w:rsidR="006563C4">
        <w:rPr>
          <w:rFonts w:ascii="Calibri" w:hAnsi="Calibri"/>
          <w:b/>
          <w:lang w:val="el-GR"/>
        </w:rPr>
        <w:t xml:space="preserve"> σύμφωνα με τις διατάξεις του άρθρου 22 του ν.</w:t>
      </w:r>
      <w:r w:rsidR="00EB23A5" w:rsidRPr="00EB23A5">
        <w:rPr>
          <w:rFonts w:ascii="Calibri" w:hAnsi="Calibri"/>
          <w:b/>
          <w:lang w:val="el-GR"/>
        </w:rPr>
        <w:t xml:space="preserve"> </w:t>
      </w:r>
      <w:r w:rsidR="006563C4">
        <w:rPr>
          <w:rFonts w:ascii="Calibri" w:hAnsi="Calibri"/>
          <w:b/>
          <w:lang w:val="el-GR"/>
        </w:rPr>
        <w:t>4728/2020 (Α΄</w:t>
      </w:r>
      <w:r w:rsidR="00EB23A5" w:rsidRPr="00EB23A5">
        <w:rPr>
          <w:rFonts w:ascii="Calibri" w:hAnsi="Calibri"/>
          <w:b/>
          <w:lang w:val="el-GR"/>
        </w:rPr>
        <w:t xml:space="preserve"> </w:t>
      </w:r>
      <w:r w:rsidR="006563C4">
        <w:rPr>
          <w:rFonts w:ascii="Calibri" w:hAnsi="Calibri"/>
          <w:b/>
          <w:lang w:val="el-GR"/>
        </w:rPr>
        <w:t>186)</w:t>
      </w:r>
      <w:r w:rsidR="00EB23A5" w:rsidRPr="00EB23A5">
        <w:rPr>
          <w:rFonts w:ascii="Calibri" w:hAnsi="Calibri"/>
          <w:b/>
          <w:lang w:val="el-GR"/>
        </w:rPr>
        <w:t xml:space="preserve"> </w:t>
      </w:r>
      <w:r w:rsidR="00EB23A5">
        <w:rPr>
          <w:rFonts w:ascii="Calibri" w:hAnsi="Calibri"/>
          <w:b/>
          <w:lang w:val="el-GR"/>
        </w:rPr>
        <w:t>σε συνδυασμό με τις διατάξεις του άρθρου 288 του ν. 4738</w:t>
      </w:r>
      <w:r w:rsidR="00B61E28">
        <w:rPr>
          <w:rFonts w:ascii="Calibri" w:hAnsi="Calibri"/>
          <w:b/>
          <w:lang w:val="el-GR"/>
        </w:rPr>
        <w:t>/2020 (Α΄ 207)</w:t>
      </w:r>
      <w:r w:rsidRPr="00D80881">
        <w:rPr>
          <w:rFonts w:ascii="Calibri" w:hAnsi="Calibri"/>
          <w:b/>
          <w:lang w:val="el-GR"/>
        </w:rPr>
        <w:t xml:space="preserve">» </w:t>
      </w:r>
    </w:p>
    <w:p w:rsidR="00EC6EF3" w:rsidRDefault="00EC6EF3" w:rsidP="00D22150">
      <w:pPr>
        <w:tabs>
          <w:tab w:val="left" w:pos="720"/>
          <w:tab w:val="left" w:pos="900"/>
        </w:tabs>
        <w:ind w:left="990" w:hanging="990"/>
        <w:jc w:val="both"/>
        <w:rPr>
          <w:rFonts w:ascii="Calibri" w:hAnsi="Calibri"/>
          <w:b/>
          <w:lang w:val="el-GR"/>
        </w:rPr>
      </w:pPr>
    </w:p>
    <w:p w:rsidR="00EC6EF3" w:rsidRPr="00171A76" w:rsidRDefault="00EC6EF3" w:rsidP="00B61E28">
      <w:pPr>
        <w:tabs>
          <w:tab w:val="left" w:pos="1215"/>
        </w:tabs>
        <w:jc w:val="both"/>
        <w:rPr>
          <w:rFonts w:ascii="Calibri" w:hAnsi="Calibri"/>
          <w:i/>
          <w:lang w:val="el-GR"/>
        </w:rPr>
      </w:pPr>
      <w:r w:rsidRPr="00171A76">
        <w:rPr>
          <w:rFonts w:ascii="Calibri" w:hAnsi="Calibri"/>
          <w:i/>
          <w:lang w:val="el-GR"/>
        </w:rPr>
        <w:t>Σχετ.: α</w:t>
      </w:r>
      <w:r w:rsidR="00B61E28" w:rsidRPr="00171A76">
        <w:rPr>
          <w:rFonts w:ascii="Calibri" w:hAnsi="Calibri"/>
          <w:i/>
          <w:lang w:val="el-GR"/>
        </w:rPr>
        <w:t>) οι αριθμ. Φ.350/96/119742/Ε3/30-09-2022 (Β΄ 5131</w:t>
      </w:r>
      <w:r w:rsidR="00453462">
        <w:rPr>
          <w:rFonts w:ascii="Calibri" w:hAnsi="Calibri"/>
          <w:i/>
          <w:lang w:val="el-GR"/>
        </w:rPr>
        <w:t>) ΚΥΑ και Φ.350/36/109903/Ε3/01-10-2024 (Β΄ 5458</w:t>
      </w:r>
      <w:r w:rsidR="00B61E28" w:rsidRPr="00171A76">
        <w:rPr>
          <w:rFonts w:ascii="Calibri" w:hAnsi="Calibri"/>
          <w:i/>
          <w:lang w:val="el-GR"/>
        </w:rPr>
        <w:t>) ΥΑ και β</w:t>
      </w:r>
      <w:r w:rsidRPr="00171A76">
        <w:rPr>
          <w:rFonts w:ascii="Calibri" w:hAnsi="Calibri"/>
          <w:i/>
          <w:lang w:val="el-GR"/>
        </w:rPr>
        <w:t xml:space="preserve">) Η αρ. </w:t>
      </w:r>
      <w:r w:rsidR="00B61E28" w:rsidRPr="00171A76">
        <w:rPr>
          <w:rFonts w:ascii="Calibri" w:hAnsi="Calibri"/>
          <w:i/>
          <w:lang w:val="el-GR"/>
        </w:rPr>
        <w:t>π</w:t>
      </w:r>
      <w:r w:rsidRPr="00171A76">
        <w:rPr>
          <w:rFonts w:ascii="Calibri" w:hAnsi="Calibri"/>
          <w:i/>
          <w:lang w:val="el-GR"/>
        </w:rPr>
        <w:t>ρωτ. Φ.350/</w:t>
      </w:r>
      <w:r w:rsidR="006119AE">
        <w:rPr>
          <w:rFonts w:ascii="Calibri" w:hAnsi="Calibri"/>
          <w:i/>
          <w:lang w:val="el-GR"/>
        </w:rPr>
        <w:t>38</w:t>
      </w:r>
      <w:r w:rsidR="0074037A" w:rsidRPr="00171A76">
        <w:rPr>
          <w:rFonts w:ascii="Calibri" w:hAnsi="Calibri"/>
          <w:i/>
          <w:lang w:val="el-GR"/>
        </w:rPr>
        <w:t>/</w:t>
      </w:r>
      <w:r w:rsidR="005156F8">
        <w:rPr>
          <w:rFonts w:ascii="Calibri" w:hAnsi="Calibri"/>
          <w:i/>
          <w:lang w:val="el-GR"/>
        </w:rPr>
        <w:t>116813</w:t>
      </w:r>
      <w:r w:rsidR="0074037A" w:rsidRPr="00171A76">
        <w:rPr>
          <w:rFonts w:ascii="Calibri" w:hAnsi="Calibri"/>
          <w:i/>
          <w:lang w:val="el-GR"/>
        </w:rPr>
        <w:t>/Ε3/</w:t>
      </w:r>
      <w:r w:rsidR="006119AE">
        <w:rPr>
          <w:rFonts w:ascii="Calibri" w:hAnsi="Calibri"/>
          <w:i/>
          <w:lang w:val="el-GR"/>
        </w:rPr>
        <w:t>07</w:t>
      </w:r>
      <w:r w:rsidR="0074037A" w:rsidRPr="00171A76">
        <w:rPr>
          <w:rFonts w:ascii="Calibri" w:hAnsi="Calibri"/>
          <w:i/>
          <w:lang w:val="el-GR"/>
        </w:rPr>
        <w:t>-10-202</w:t>
      </w:r>
      <w:r w:rsidR="006119AE">
        <w:rPr>
          <w:rFonts w:ascii="Calibri" w:hAnsi="Calibri"/>
          <w:i/>
          <w:lang w:val="el-GR"/>
        </w:rPr>
        <w:t>4</w:t>
      </w:r>
      <w:r w:rsidR="0074037A" w:rsidRPr="00171A76">
        <w:rPr>
          <w:rFonts w:ascii="Calibri" w:hAnsi="Calibri"/>
          <w:i/>
          <w:lang w:val="el-GR"/>
        </w:rPr>
        <w:t xml:space="preserve"> </w:t>
      </w:r>
      <w:r w:rsidR="006119AE">
        <w:rPr>
          <w:rFonts w:ascii="Calibri" w:hAnsi="Calibri"/>
          <w:i/>
          <w:lang w:val="el-GR"/>
        </w:rPr>
        <w:t>(ΑΔΑ: 9ΧΩΔ46ΝΚΠΔ-ΩΩΟ</w:t>
      </w:r>
      <w:r w:rsidR="00B61E28" w:rsidRPr="00171A76">
        <w:rPr>
          <w:rFonts w:ascii="Calibri" w:hAnsi="Calibri"/>
          <w:i/>
          <w:lang w:val="el-GR"/>
        </w:rPr>
        <w:t xml:space="preserve">) </w:t>
      </w:r>
      <w:r w:rsidR="0074037A" w:rsidRPr="00171A76">
        <w:rPr>
          <w:rFonts w:ascii="Calibri" w:hAnsi="Calibri"/>
          <w:i/>
          <w:lang w:val="el-GR"/>
        </w:rPr>
        <w:t>εγκύ</w:t>
      </w:r>
      <w:r w:rsidRPr="00171A76">
        <w:rPr>
          <w:rFonts w:ascii="Calibri" w:hAnsi="Calibri"/>
          <w:i/>
          <w:lang w:val="el-GR"/>
        </w:rPr>
        <w:t>κλιος του ΥΠΑΙΘ</w:t>
      </w:r>
      <w:r w:rsidR="00453462">
        <w:rPr>
          <w:rFonts w:ascii="Calibri" w:hAnsi="Calibri"/>
          <w:i/>
          <w:lang w:val="el-GR"/>
        </w:rPr>
        <w:t>Α</w:t>
      </w:r>
      <w:r w:rsidR="0074037A" w:rsidRPr="00171A76">
        <w:rPr>
          <w:rFonts w:ascii="Calibri" w:hAnsi="Calibri"/>
          <w:i/>
          <w:lang w:val="el-GR"/>
        </w:rPr>
        <w:t xml:space="preserve"> με θέμα: «</w:t>
      </w:r>
      <w:r w:rsidR="00B61E28" w:rsidRPr="00171A76">
        <w:rPr>
          <w:rFonts w:ascii="Calibri" w:hAnsi="Calibri"/>
          <w:i/>
          <w:lang w:val="el-GR"/>
        </w:rPr>
        <w:t>Εκλογές αιρετών εκπροσώπων των εκπαιδευτικών στα Υπηρεσιακά Συμβούλια Α/θμιας &amp; Β/θμιας Εκπ/σης»</w:t>
      </w:r>
    </w:p>
    <w:p w:rsidR="00D22150" w:rsidRDefault="00D22150" w:rsidP="0074037A">
      <w:pPr>
        <w:tabs>
          <w:tab w:val="left" w:pos="1215"/>
        </w:tabs>
        <w:jc w:val="both"/>
        <w:rPr>
          <w:rFonts w:ascii="Calibri" w:hAnsi="Calibri"/>
          <w:lang w:val="el-GR"/>
        </w:rPr>
      </w:pPr>
    </w:p>
    <w:p w:rsidR="00880702" w:rsidRDefault="00D22150" w:rsidP="00D22150">
      <w:pPr>
        <w:spacing w:line="360" w:lineRule="auto"/>
        <w:jc w:val="both"/>
        <w:rPr>
          <w:rFonts w:ascii="Calibri" w:hAnsi="Calibri" w:cs="Arial"/>
          <w:lang w:val="el-GR"/>
        </w:rPr>
      </w:pPr>
      <w:r w:rsidRPr="0074555B">
        <w:rPr>
          <w:rFonts w:ascii="Calibri" w:hAnsi="Calibri" w:cs="Arial"/>
          <w:lang w:val="el-GR"/>
        </w:rPr>
        <w:t xml:space="preserve">Κατ’ εφαρμογή </w:t>
      </w:r>
      <w:r w:rsidR="00B61E28">
        <w:rPr>
          <w:rFonts w:ascii="Calibri" w:hAnsi="Calibri" w:cs="Arial"/>
          <w:lang w:val="el-GR"/>
        </w:rPr>
        <w:t>των ανωτέρω σχετικών, και ειδικότερα των διατάξεων του άρθρου 2 παρ. 2</w:t>
      </w:r>
      <w:r w:rsidRPr="0074555B">
        <w:rPr>
          <w:rFonts w:ascii="Calibri" w:hAnsi="Calibri" w:cs="Arial"/>
          <w:lang w:val="el-GR"/>
        </w:rPr>
        <w:t xml:space="preserve"> </w:t>
      </w:r>
      <w:r w:rsidR="00912CFF">
        <w:rPr>
          <w:rFonts w:ascii="Calibri" w:hAnsi="Calibri" w:cs="Arial"/>
          <w:lang w:val="el-GR"/>
        </w:rPr>
        <w:t xml:space="preserve">της αριθμ. </w:t>
      </w:r>
      <w:r w:rsidR="00912CFF">
        <w:rPr>
          <w:rFonts w:ascii="Calibri" w:hAnsi="Calibri"/>
          <w:lang w:val="el-GR"/>
        </w:rPr>
        <w:t>Φ.350/96/119742/Ε3/30-09-2022 (Β΄ 5131) ΚΥΑ</w:t>
      </w:r>
      <w:r w:rsidRPr="0074555B">
        <w:rPr>
          <w:rFonts w:ascii="Calibri" w:hAnsi="Calibri" w:cs="Arial"/>
          <w:lang w:val="el-GR"/>
        </w:rPr>
        <w:t>,</w:t>
      </w:r>
    </w:p>
    <w:p w:rsidR="00880702" w:rsidRDefault="00E85D3E" w:rsidP="00D22150">
      <w:pPr>
        <w:spacing w:line="360" w:lineRule="auto"/>
        <w:jc w:val="both"/>
        <w:rPr>
          <w:rFonts w:ascii="Calibri" w:hAnsi="Calibri" w:cs="Arial"/>
          <w:lang w:val="el-GR"/>
        </w:rPr>
      </w:pPr>
      <w:r>
        <w:rPr>
          <w:rFonts w:ascii="Calibri" w:hAnsi="Calibri" w:cs="Arial"/>
          <w:lang w:val="el-GR"/>
        </w:rPr>
        <w:t xml:space="preserve">παρακαλούμε </w:t>
      </w:r>
      <w:r w:rsidR="00DB7404">
        <w:rPr>
          <w:rFonts w:ascii="Calibri" w:hAnsi="Calibri" w:cs="Arial"/>
          <w:lang w:val="el-GR"/>
        </w:rPr>
        <w:t>ν</w:t>
      </w:r>
      <w:r w:rsidR="00D22150" w:rsidRPr="0074555B">
        <w:rPr>
          <w:rFonts w:ascii="Calibri" w:hAnsi="Calibri" w:cs="Arial"/>
          <w:lang w:val="el-GR"/>
        </w:rPr>
        <w:t xml:space="preserve">α μας υποβάλετε </w:t>
      </w:r>
      <w:r w:rsidR="00D22150" w:rsidRPr="0074555B">
        <w:rPr>
          <w:rFonts w:ascii="Calibri" w:hAnsi="Calibri" w:cs="Arial"/>
          <w:b/>
          <w:bCs/>
          <w:lang w:val="el-GR"/>
        </w:rPr>
        <w:t xml:space="preserve">μέχρι </w:t>
      </w:r>
      <w:r w:rsidR="006119AE">
        <w:rPr>
          <w:rFonts w:ascii="Calibri" w:hAnsi="Calibri" w:cs="Arial"/>
          <w:b/>
          <w:bCs/>
          <w:lang w:val="el-GR"/>
        </w:rPr>
        <w:t>την Πέμπτη 10/10/2024</w:t>
      </w:r>
      <w:r w:rsidR="00453462">
        <w:rPr>
          <w:rFonts w:ascii="Calibri" w:hAnsi="Calibri" w:cs="Arial"/>
          <w:b/>
          <w:bCs/>
          <w:lang w:val="el-GR"/>
        </w:rPr>
        <w:t xml:space="preserve"> και ώρα 10.0</w:t>
      </w:r>
      <w:r w:rsidR="00912CFF">
        <w:rPr>
          <w:rFonts w:ascii="Calibri" w:hAnsi="Calibri" w:cs="Arial"/>
          <w:b/>
          <w:bCs/>
          <w:lang w:val="el-GR"/>
        </w:rPr>
        <w:t>0</w:t>
      </w:r>
      <w:r w:rsidR="00880702">
        <w:rPr>
          <w:rFonts w:ascii="Calibri" w:hAnsi="Calibri" w:cs="Arial"/>
          <w:b/>
          <w:bCs/>
          <w:lang w:val="el-GR"/>
        </w:rPr>
        <w:t xml:space="preserve">, </w:t>
      </w:r>
      <w:r w:rsidR="00912CFF">
        <w:rPr>
          <w:rFonts w:ascii="Calibri" w:hAnsi="Calibri" w:cs="Arial"/>
          <w:lang w:val="el-GR"/>
        </w:rPr>
        <w:t xml:space="preserve">τις </w:t>
      </w:r>
      <w:r w:rsidR="00912CFF" w:rsidRPr="00880702">
        <w:rPr>
          <w:rFonts w:ascii="Calibri" w:hAnsi="Calibri" w:cs="Arial"/>
          <w:u w:val="single"/>
          <w:lang w:val="el-GR"/>
        </w:rPr>
        <w:t>προτάσεις</w:t>
      </w:r>
      <w:r w:rsidR="00912CFF">
        <w:rPr>
          <w:rFonts w:ascii="Calibri" w:hAnsi="Calibri" w:cs="Arial"/>
          <w:lang w:val="el-GR"/>
        </w:rPr>
        <w:t xml:space="preserve"> σας </w:t>
      </w:r>
      <w:r w:rsidR="00D22150" w:rsidRPr="0074555B">
        <w:rPr>
          <w:rFonts w:ascii="Calibri" w:hAnsi="Calibri" w:cs="Arial"/>
          <w:lang w:val="el-GR"/>
        </w:rPr>
        <w:t xml:space="preserve">για </w:t>
      </w:r>
      <w:r w:rsidR="00DB7404">
        <w:rPr>
          <w:rFonts w:ascii="Calibri" w:hAnsi="Calibri" w:cs="Arial"/>
          <w:lang w:val="el-GR"/>
        </w:rPr>
        <w:t xml:space="preserve">τον ορισμό </w:t>
      </w:r>
      <w:r w:rsidR="00DB7404" w:rsidRPr="001564CA">
        <w:rPr>
          <w:rFonts w:ascii="Calibri" w:hAnsi="Calibri" w:cs="Arial"/>
          <w:i/>
          <w:u w:val="single"/>
          <w:lang w:val="el-GR"/>
        </w:rPr>
        <w:t>δύο (2) εκπαιδευτικών πρωτοβάθμιας και δευτεροβάθμιας εκπαίδευσης</w:t>
      </w:r>
      <w:r w:rsidR="00DB7404">
        <w:rPr>
          <w:rFonts w:ascii="Calibri" w:hAnsi="Calibri" w:cs="Arial"/>
          <w:lang w:val="el-GR"/>
        </w:rPr>
        <w:t xml:space="preserve">, </w:t>
      </w:r>
      <w:r w:rsidR="00DB7404" w:rsidRPr="001564CA">
        <w:rPr>
          <w:rFonts w:ascii="Calibri" w:hAnsi="Calibri" w:cs="Arial"/>
          <w:i/>
          <w:lang w:val="el-GR"/>
        </w:rPr>
        <w:t xml:space="preserve">κατά περίπτωση, </w:t>
      </w:r>
      <w:r w:rsidR="00DB7404" w:rsidRPr="001564CA">
        <w:rPr>
          <w:rFonts w:ascii="Calibri" w:hAnsi="Calibri" w:cs="Arial"/>
          <w:i/>
          <w:u w:val="single"/>
          <w:lang w:val="el-GR"/>
        </w:rPr>
        <w:t>κατά προτίμηση κλάδου πληροφορικής ή με καλή γνώση πληροφορικής, που υπηρετούν στην οικεία Διεύθυνση Εκπαίδευσης</w:t>
      </w:r>
      <w:r w:rsidR="00DB7404" w:rsidRPr="001564CA">
        <w:rPr>
          <w:rFonts w:ascii="Calibri" w:hAnsi="Calibri" w:cs="Arial"/>
          <w:i/>
          <w:lang w:val="el-GR"/>
        </w:rPr>
        <w:t>, με ισάριθμους αναπληρωτές τους,</w:t>
      </w:r>
      <w:r w:rsidR="00DB7404">
        <w:rPr>
          <w:rFonts w:ascii="Calibri" w:hAnsi="Calibri" w:cs="Arial"/>
          <w:lang w:val="el-GR"/>
        </w:rPr>
        <w:t xml:space="preserve"> </w:t>
      </w:r>
      <w:r w:rsidR="001564CA" w:rsidRPr="001564CA">
        <w:rPr>
          <w:rFonts w:ascii="Calibri" w:hAnsi="Calibri" w:cs="Arial"/>
          <w:i/>
          <w:lang w:val="el-GR"/>
        </w:rPr>
        <w:t xml:space="preserve">καθώς </w:t>
      </w:r>
      <w:r w:rsidR="001564CA" w:rsidRPr="001564CA">
        <w:rPr>
          <w:rFonts w:ascii="Calibri" w:hAnsi="Calibri" w:cs="Arial"/>
          <w:i/>
          <w:u w:val="single"/>
          <w:lang w:val="el-GR"/>
        </w:rPr>
        <w:t>και τα στοιχεία των ορισθέντων από την οικεία πρωτοβάθμια συνδικαλιστική οργάνωση εκπροσώπων της (τακτικού και αναπληρωτή)</w:t>
      </w:r>
      <w:r w:rsidR="001564CA">
        <w:rPr>
          <w:rFonts w:ascii="Calibri" w:hAnsi="Calibri" w:cs="Arial"/>
          <w:i/>
          <w:lang w:val="el-GR"/>
        </w:rPr>
        <w:t xml:space="preserve"> </w:t>
      </w:r>
      <w:r w:rsidR="00DB7404">
        <w:rPr>
          <w:rFonts w:ascii="Calibri" w:hAnsi="Calibri" w:cs="Arial"/>
          <w:lang w:val="el-GR"/>
        </w:rPr>
        <w:t xml:space="preserve">για </w:t>
      </w:r>
      <w:r w:rsidR="00880702">
        <w:rPr>
          <w:rFonts w:ascii="Calibri" w:hAnsi="Calibri" w:cs="Arial"/>
          <w:lang w:val="el-GR"/>
        </w:rPr>
        <w:t xml:space="preserve">την </w:t>
      </w:r>
      <w:r w:rsidR="00880702" w:rsidRPr="001564CA">
        <w:rPr>
          <w:rFonts w:ascii="Calibri" w:hAnsi="Calibri" w:cs="Arial"/>
          <w:b/>
          <w:lang w:val="el-GR"/>
        </w:rPr>
        <w:t xml:space="preserve">συγκρότηση των </w:t>
      </w:r>
      <w:r w:rsidR="00D22150" w:rsidRPr="001564CA">
        <w:rPr>
          <w:rFonts w:ascii="Calibri" w:hAnsi="Calibri" w:cs="Arial"/>
          <w:b/>
          <w:u w:val="single"/>
          <w:lang w:val="el-GR"/>
        </w:rPr>
        <w:t>τριμελ</w:t>
      </w:r>
      <w:r w:rsidR="00880702" w:rsidRPr="001564CA">
        <w:rPr>
          <w:rFonts w:ascii="Calibri" w:hAnsi="Calibri" w:cs="Arial"/>
          <w:b/>
          <w:u w:val="single"/>
          <w:lang w:val="el-GR"/>
        </w:rPr>
        <w:t>ών</w:t>
      </w:r>
      <w:r w:rsidR="00D22150" w:rsidRPr="001564CA">
        <w:rPr>
          <w:rFonts w:ascii="Calibri" w:hAnsi="Calibri" w:cs="Arial"/>
          <w:b/>
          <w:u w:val="single"/>
          <w:lang w:val="el-GR"/>
        </w:rPr>
        <w:t xml:space="preserve"> εφορευτικ</w:t>
      </w:r>
      <w:r w:rsidR="00880702" w:rsidRPr="001564CA">
        <w:rPr>
          <w:rFonts w:ascii="Calibri" w:hAnsi="Calibri" w:cs="Arial"/>
          <w:b/>
          <w:u w:val="single"/>
          <w:lang w:val="el-GR"/>
        </w:rPr>
        <w:t>ών</w:t>
      </w:r>
      <w:r w:rsidR="00D22150" w:rsidRPr="001564CA">
        <w:rPr>
          <w:rFonts w:ascii="Calibri" w:hAnsi="Calibri" w:cs="Arial"/>
          <w:b/>
          <w:u w:val="single"/>
          <w:lang w:val="el-GR"/>
        </w:rPr>
        <w:t xml:space="preserve"> επιτροπ</w:t>
      </w:r>
      <w:r w:rsidR="00880702" w:rsidRPr="001564CA">
        <w:rPr>
          <w:rFonts w:ascii="Calibri" w:hAnsi="Calibri" w:cs="Arial"/>
          <w:b/>
          <w:u w:val="single"/>
          <w:lang w:val="el-GR"/>
        </w:rPr>
        <w:t>ών</w:t>
      </w:r>
      <w:r w:rsidR="00D22150" w:rsidRPr="001564CA">
        <w:rPr>
          <w:rFonts w:ascii="Calibri" w:hAnsi="Calibri" w:cs="Arial"/>
          <w:b/>
          <w:lang w:val="el-GR"/>
        </w:rPr>
        <w:t xml:space="preserve"> </w:t>
      </w:r>
      <w:r w:rsidR="00DB7404">
        <w:rPr>
          <w:rFonts w:ascii="Calibri" w:hAnsi="Calibri" w:cs="Arial"/>
          <w:lang w:val="el-GR"/>
        </w:rPr>
        <w:t>που θα διεξάγουν ηλεκτρονικά τις εκλογές αιρετών εκπροσώπ</w:t>
      </w:r>
      <w:r w:rsidR="001564CA">
        <w:rPr>
          <w:rFonts w:ascii="Calibri" w:hAnsi="Calibri" w:cs="Arial"/>
          <w:lang w:val="el-GR"/>
        </w:rPr>
        <w:t>ων των εκπαιδευτικών στα υπηρεσιακά</w:t>
      </w:r>
      <w:r w:rsidR="00DB7404">
        <w:rPr>
          <w:rFonts w:ascii="Calibri" w:hAnsi="Calibri" w:cs="Arial"/>
          <w:lang w:val="el-GR"/>
        </w:rPr>
        <w:t xml:space="preserve"> συμβούλια </w:t>
      </w:r>
      <w:r w:rsidR="005156F8">
        <w:rPr>
          <w:rFonts w:ascii="Calibri" w:hAnsi="Calibri" w:cs="Arial"/>
          <w:b/>
          <w:lang w:val="el-GR"/>
        </w:rPr>
        <w:t>την 2</w:t>
      </w:r>
      <w:r w:rsidR="00DB7404" w:rsidRPr="001564CA">
        <w:rPr>
          <w:rFonts w:ascii="Calibri" w:hAnsi="Calibri" w:cs="Arial"/>
          <w:b/>
          <w:vertAlign w:val="superscript"/>
          <w:lang w:val="el-GR"/>
        </w:rPr>
        <w:t>η</w:t>
      </w:r>
      <w:r w:rsidR="00DB7404" w:rsidRPr="001564CA">
        <w:rPr>
          <w:rFonts w:ascii="Calibri" w:hAnsi="Calibri" w:cs="Arial"/>
          <w:b/>
          <w:lang w:val="el-GR"/>
        </w:rPr>
        <w:t xml:space="preserve"> Νοεμβρίου 202</w:t>
      </w:r>
      <w:r w:rsidR="005156F8">
        <w:rPr>
          <w:rFonts w:ascii="Calibri" w:hAnsi="Calibri" w:cs="Arial"/>
          <w:b/>
          <w:lang w:val="el-GR"/>
        </w:rPr>
        <w:t>4</w:t>
      </w:r>
      <w:r w:rsidR="00880702">
        <w:rPr>
          <w:rFonts w:ascii="Calibri" w:hAnsi="Calibri" w:cs="Arial"/>
          <w:lang w:val="el-GR"/>
        </w:rPr>
        <w:t xml:space="preserve">. </w:t>
      </w:r>
      <w:r w:rsidR="001564CA">
        <w:rPr>
          <w:rFonts w:ascii="Calibri" w:hAnsi="Calibri" w:cs="Arial"/>
          <w:lang w:val="el-GR"/>
        </w:rPr>
        <w:t xml:space="preserve"> </w:t>
      </w:r>
      <w:r w:rsidR="00880702">
        <w:rPr>
          <w:rFonts w:ascii="Calibri" w:hAnsi="Calibri" w:cs="Arial"/>
          <w:lang w:val="el-GR"/>
        </w:rPr>
        <w:t xml:space="preserve">Σημειώνεται ότι με </w:t>
      </w:r>
      <w:r w:rsidR="006563C4">
        <w:rPr>
          <w:rFonts w:ascii="Calibri" w:hAnsi="Calibri" w:cs="Arial"/>
          <w:lang w:val="el-GR"/>
        </w:rPr>
        <w:t xml:space="preserve">την απόφαση συγκρότησης  ορίζεται από τα μέλη της εκάστοτε Εφορευτικής Επιτροπής ο </w:t>
      </w:r>
      <w:r w:rsidR="006563C4" w:rsidRPr="006563C4">
        <w:rPr>
          <w:rFonts w:ascii="Calibri" w:hAnsi="Calibri" w:cs="Arial"/>
          <w:u w:val="single"/>
          <w:lang w:val="el-GR"/>
        </w:rPr>
        <w:t xml:space="preserve">Πρόεδρος </w:t>
      </w:r>
      <w:r w:rsidR="006563C4">
        <w:rPr>
          <w:rFonts w:ascii="Calibri" w:hAnsi="Calibri" w:cs="Arial"/>
          <w:lang w:val="el-GR"/>
        </w:rPr>
        <w:t xml:space="preserve">αυτής και ο </w:t>
      </w:r>
      <w:r w:rsidR="006563C4" w:rsidRPr="006563C4">
        <w:rPr>
          <w:rFonts w:ascii="Calibri" w:hAnsi="Calibri" w:cs="Arial"/>
          <w:u w:val="single"/>
          <w:lang w:val="el-GR"/>
        </w:rPr>
        <w:t>Διαχειριστής της ψηφοφορίας</w:t>
      </w:r>
      <w:r w:rsidR="006563C4">
        <w:rPr>
          <w:rFonts w:ascii="Calibri" w:hAnsi="Calibri" w:cs="Arial"/>
          <w:lang w:val="el-GR"/>
        </w:rPr>
        <w:t>.</w:t>
      </w:r>
      <w:r w:rsidR="00880702">
        <w:rPr>
          <w:rFonts w:ascii="Calibri" w:hAnsi="Calibri" w:cs="Arial"/>
          <w:lang w:val="el-GR"/>
        </w:rPr>
        <w:t xml:space="preserve"> </w:t>
      </w:r>
      <w:r w:rsidR="00F75551">
        <w:rPr>
          <w:rFonts w:ascii="Calibri" w:hAnsi="Calibri" w:cs="Arial"/>
          <w:lang w:val="el-GR"/>
        </w:rPr>
        <w:t xml:space="preserve">Επιπλέον, </w:t>
      </w:r>
      <w:r w:rsidR="00F75551" w:rsidRPr="00171A76">
        <w:rPr>
          <w:rFonts w:ascii="Calibri" w:hAnsi="Calibri" w:cs="Arial"/>
          <w:u w:val="single"/>
          <w:lang w:val="el-GR"/>
        </w:rPr>
        <w:t>να συμπληρώσετε</w:t>
      </w:r>
      <w:r w:rsidR="00F75551">
        <w:rPr>
          <w:rFonts w:ascii="Calibri" w:hAnsi="Calibri" w:cs="Arial"/>
          <w:lang w:val="el-GR"/>
        </w:rPr>
        <w:t xml:space="preserve"> και το</w:t>
      </w:r>
      <w:r w:rsidR="00171A76">
        <w:rPr>
          <w:rFonts w:ascii="Calibri" w:hAnsi="Calibri" w:cs="Arial"/>
          <w:lang w:val="el-GR"/>
        </w:rPr>
        <w:t>ν</w:t>
      </w:r>
      <w:r w:rsidR="00F75551">
        <w:rPr>
          <w:rFonts w:ascii="Calibri" w:hAnsi="Calibri" w:cs="Arial"/>
          <w:lang w:val="el-GR"/>
        </w:rPr>
        <w:t xml:space="preserve"> συνημμένο πίνακα </w:t>
      </w:r>
      <w:r w:rsidR="00F75551" w:rsidRPr="00171A76">
        <w:rPr>
          <w:rFonts w:ascii="Calibri" w:hAnsi="Calibri" w:cs="Arial"/>
          <w:b/>
        </w:rPr>
        <w:t>excel</w:t>
      </w:r>
      <w:r w:rsidR="00F75551" w:rsidRPr="00171A76">
        <w:rPr>
          <w:rFonts w:ascii="Calibri" w:hAnsi="Calibri" w:cs="Arial"/>
          <w:b/>
          <w:lang w:val="el-GR"/>
        </w:rPr>
        <w:t xml:space="preserve"> </w:t>
      </w:r>
      <w:r w:rsidR="00F75551">
        <w:rPr>
          <w:rFonts w:ascii="Calibri" w:hAnsi="Calibri" w:cs="Arial"/>
          <w:lang w:val="el-GR"/>
        </w:rPr>
        <w:lastRenderedPageBreak/>
        <w:t xml:space="preserve">με τα στοιχεία των </w:t>
      </w:r>
      <w:r w:rsidR="00171A76">
        <w:rPr>
          <w:rFonts w:ascii="Calibri" w:hAnsi="Calibri" w:cs="Arial"/>
          <w:lang w:val="el-GR"/>
        </w:rPr>
        <w:t xml:space="preserve">προτεινόμενων </w:t>
      </w:r>
      <w:r w:rsidR="00F75551">
        <w:rPr>
          <w:rFonts w:ascii="Calibri" w:hAnsi="Calibri" w:cs="Arial"/>
          <w:lang w:val="el-GR"/>
        </w:rPr>
        <w:t>μελών των εφορευτικών επιτροπών στη Διεύθυνση Εκπαίδευσης αρμοδιότητάς σας (όνομα, επώνυμο, διεύθυνση ηλεκτρονικού ταχυδρομείου).</w:t>
      </w:r>
    </w:p>
    <w:p w:rsidR="00F75551" w:rsidRDefault="00F75551" w:rsidP="00F75551">
      <w:pPr>
        <w:spacing w:line="360" w:lineRule="auto"/>
        <w:jc w:val="both"/>
        <w:rPr>
          <w:rFonts w:ascii="Calibri" w:hAnsi="Calibri" w:cs="Arial"/>
          <w:lang w:val="el-GR"/>
        </w:rPr>
      </w:pPr>
      <w:r>
        <w:rPr>
          <w:rFonts w:ascii="Calibri" w:hAnsi="Calibri" w:cs="Arial"/>
          <w:lang w:val="el-GR"/>
        </w:rPr>
        <w:t>Υπενθυμίζουμε ότι:</w:t>
      </w:r>
    </w:p>
    <w:p w:rsidR="00F75551" w:rsidRDefault="00F75551" w:rsidP="00F75551">
      <w:pPr>
        <w:spacing w:line="360" w:lineRule="auto"/>
        <w:jc w:val="both"/>
        <w:rPr>
          <w:rFonts w:ascii="Calibri" w:hAnsi="Calibri"/>
          <w:lang w:val="el-GR"/>
        </w:rPr>
      </w:pPr>
      <w:r w:rsidRPr="00171A76">
        <w:rPr>
          <w:rFonts w:ascii="Calibri" w:hAnsi="Calibri" w:cs="Arial"/>
          <w:b/>
          <w:lang w:val="el-GR"/>
        </w:rPr>
        <w:t>Α)</w:t>
      </w:r>
      <w:r>
        <w:rPr>
          <w:rFonts w:ascii="Calibri" w:hAnsi="Calibri" w:cs="Arial"/>
          <w:lang w:val="el-GR"/>
        </w:rPr>
        <w:t xml:space="preserve"> οι </w:t>
      </w:r>
      <w:r w:rsidRPr="00171A76">
        <w:rPr>
          <w:rFonts w:ascii="Calibri" w:hAnsi="Calibri" w:cs="Arial"/>
          <w:b/>
          <w:lang w:val="el-GR"/>
        </w:rPr>
        <w:t>πίνακες εκλογέων</w:t>
      </w:r>
      <w:r>
        <w:rPr>
          <w:rFonts w:ascii="Calibri" w:hAnsi="Calibri" w:cs="Arial"/>
          <w:lang w:val="el-GR"/>
        </w:rPr>
        <w:t xml:space="preserve"> </w:t>
      </w:r>
      <w:r w:rsidRPr="00171A76">
        <w:rPr>
          <w:rFonts w:ascii="Calibri" w:hAnsi="Calibri" w:cs="Arial"/>
          <w:b/>
          <w:lang w:val="el-GR"/>
        </w:rPr>
        <w:t>καταρτίζονται</w:t>
      </w:r>
      <w:r>
        <w:rPr>
          <w:rFonts w:ascii="Calibri" w:hAnsi="Calibri" w:cs="Arial"/>
          <w:lang w:val="el-GR"/>
        </w:rPr>
        <w:t xml:space="preserve"> </w:t>
      </w:r>
      <w:r w:rsidRPr="00171A76">
        <w:rPr>
          <w:rFonts w:ascii="Calibri" w:hAnsi="Calibri" w:cs="Arial"/>
          <w:u w:val="single"/>
          <w:lang w:val="el-GR"/>
        </w:rPr>
        <w:t>για τους εκπαιδευτικούς</w:t>
      </w:r>
      <w:r>
        <w:rPr>
          <w:rFonts w:ascii="Calibri" w:hAnsi="Calibri" w:cs="Arial"/>
          <w:lang w:val="el-GR"/>
        </w:rPr>
        <w:t xml:space="preserve">, σύμφωνα με τα προβλεπόμενα στο άρθρο 3 παρ. 1, 2 και 3 της </w:t>
      </w:r>
      <w:r>
        <w:rPr>
          <w:rFonts w:ascii="Calibri" w:hAnsi="Calibri"/>
          <w:lang w:val="el-GR"/>
        </w:rPr>
        <w:t xml:space="preserve">αριθμ. Φ.350/96/119742/Ε3/30-09-2022 (Β΄ 5131) ΚΥΑ, από τις οικείες </w:t>
      </w:r>
      <w:r w:rsidRPr="00171A76">
        <w:rPr>
          <w:rFonts w:ascii="Calibri" w:hAnsi="Calibri"/>
          <w:b/>
          <w:lang w:val="el-GR"/>
        </w:rPr>
        <w:t>Διευθύνσεις Εκπαίδευσης μέχρι</w:t>
      </w:r>
      <w:r>
        <w:rPr>
          <w:rFonts w:ascii="Calibri" w:hAnsi="Calibri"/>
          <w:lang w:val="el-GR"/>
        </w:rPr>
        <w:t xml:space="preserve"> </w:t>
      </w:r>
      <w:r w:rsidR="005156F8">
        <w:rPr>
          <w:rFonts w:ascii="Calibri" w:hAnsi="Calibri"/>
          <w:b/>
          <w:lang w:val="el-GR"/>
        </w:rPr>
        <w:t>18</w:t>
      </w:r>
      <w:r w:rsidRPr="00171A76">
        <w:rPr>
          <w:rFonts w:ascii="Calibri" w:hAnsi="Calibri"/>
          <w:b/>
          <w:lang w:val="el-GR"/>
        </w:rPr>
        <w:t>/10/202</w:t>
      </w:r>
      <w:r w:rsidR="005156F8">
        <w:rPr>
          <w:rFonts w:ascii="Calibri" w:hAnsi="Calibri"/>
          <w:b/>
          <w:lang w:val="el-GR"/>
        </w:rPr>
        <w:t>4</w:t>
      </w:r>
      <w:r w:rsidR="00453462">
        <w:rPr>
          <w:rFonts w:ascii="Calibri" w:hAnsi="Calibri"/>
          <w:lang w:val="el-GR"/>
        </w:rPr>
        <w:t xml:space="preserve"> και αποστέλλονται </w:t>
      </w:r>
      <w:r w:rsidR="00453462" w:rsidRPr="00453462">
        <w:rPr>
          <w:rFonts w:ascii="Calibri" w:hAnsi="Calibri"/>
          <w:b/>
          <w:lang w:val="el-GR"/>
        </w:rPr>
        <w:t>αυθημερόν</w:t>
      </w:r>
      <w:r w:rsidR="00453462">
        <w:rPr>
          <w:rFonts w:ascii="Calibri" w:hAnsi="Calibri"/>
          <w:lang w:val="el-GR"/>
        </w:rPr>
        <w:t xml:space="preserve"> στους προέδρους των οικείων εφορευτικών επιτροπών,</w:t>
      </w:r>
    </w:p>
    <w:p w:rsidR="00F75551" w:rsidRDefault="00F75551" w:rsidP="00F75551">
      <w:pPr>
        <w:spacing w:line="360" w:lineRule="auto"/>
        <w:jc w:val="both"/>
        <w:rPr>
          <w:rFonts w:ascii="Calibri" w:hAnsi="Calibri"/>
          <w:lang w:val="el-GR"/>
        </w:rPr>
      </w:pPr>
      <w:r w:rsidRPr="00171A76">
        <w:rPr>
          <w:rFonts w:ascii="Calibri" w:hAnsi="Calibri"/>
          <w:b/>
          <w:lang w:val="el-GR"/>
        </w:rPr>
        <w:t>Β)</w:t>
      </w:r>
      <w:r>
        <w:rPr>
          <w:rFonts w:ascii="Calibri" w:hAnsi="Calibri"/>
          <w:lang w:val="el-GR"/>
        </w:rPr>
        <w:t xml:space="preserve"> οι </w:t>
      </w:r>
      <w:r w:rsidRPr="00171A76">
        <w:rPr>
          <w:rFonts w:ascii="Calibri" w:hAnsi="Calibri"/>
          <w:b/>
          <w:lang w:val="el-GR"/>
        </w:rPr>
        <w:t>υποψηφιότητες</w:t>
      </w:r>
      <w:r>
        <w:rPr>
          <w:rFonts w:ascii="Calibri" w:hAnsi="Calibri"/>
          <w:lang w:val="el-GR"/>
        </w:rPr>
        <w:t xml:space="preserve"> εκ μέρους των συνδυασμών των υποψηφίων ή των μεμονωμένων υποψηφίων </w:t>
      </w:r>
      <w:r w:rsidRPr="00171A76">
        <w:rPr>
          <w:rFonts w:ascii="Calibri" w:hAnsi="Calibri"/>
          <w:b/>
          <w:lang w:val="el-GR"/>
        </w:rPr>
        <w:t>υποβάλλονται</w:t>
      </w:r>
      <w:r>
        <w:rPr>
          <w:rFonts w:ascii="Calibri" w:hAnsi="Calibri"/>
          <w:lang w:val="el-GR"/>
        </w:rPr>
        <w:t xml:space="preserve"> </w:t>
      </w:r>
      <w:r w:rsidR="005156F8">
        <w:rPr>
          <w:rFonts w:ascii="Calibri" w:hAnsi="Calibri"/>
          <w:b/>
          <w:lang w:val="el-GR"/>
        </w:rPr>
        <w:t>μέχρι 11</w:t>
      </w:r>
      <w:r w:rsidRPr="00171A76">
        <w:rPr>
          <w:rFonts w:ascii="Calibri" w:hAnsi="Calibri"/>
          <w:b/>
          <w:lang w:val="el-GR"/>
        </w:rPr>
        <w:t>/10/202</w:t>
      </w:r>
      <w:r w:rsidR="005156F8">
        <w:rPr>
          <w:rFonts w:ascii="Calibri" w:hAnsi="Calibri"/>
          <w:b/>
          <w:lang w:val="el-GR"/>
        </w:rPr>
        <w:t>4</w:t>
      </w:r>
      <w:r>
        <w:rPr>
          <w:rFonts w:ascii="Calibri" w:hAnsi="Calibri"/>
          <w:lang w:val="el-GR"/>
        </w:rPr>
        <w:t xml:space="preserve"> στον Διευθυντή της οικείας Διεύθυνσης Εκπαίδευσης (για ΠΥΣΔΕ-ΠΥΣΠΕ), στον Περιφερειακό Διευθυντή Εκπαίδευσης (για ΑΠΥΣΔΕ-ΑΠΥΣΠΕ</w:t>
      </w:r>
      <w:r w:rsidR="00171A76">
        <w:rPr>
          <w:rFonts w:ascii="Calibri" w:hAnsi="Calibri"/>
          <w:lang w:val="el-GR"/>
        </w:rPr>
        <w:t>-ΠΥΣΕΕΠ</w:t>
      </w:r>
      <w:r>
        <w:rPr>
          <w:rFonts w:ascii="Calibri" w:hAnsi="Calibri"/>
          <w:lang w:val="el-GR"/>
        </w:rPr>
        <w:t>) και στο</w:t>
      </w:r>
      <w:r w:rsidR="009E30C5">
        <w:rPr>
          <w:rFonts w:ascii="Calibri" w:hAnsi="Calibri"/>
          <w:lang w:val="el-GR"/>
        </w:rPr>
        <w:t>ν</w:t>
      </w:r>
      <w:r>
        <w:rPr>
          <w:rFonts w:ascii="Calibri" w:hAnsi="Calibri"/>
          <w:lang w:val="el-GR"/>
        </w:rPr>
        <w:t xml:space="preserve"> Γενικό Γραμματέα Πρωτοβάθμιας, Δευτεροβάθμιας Εκπαίδευσης και Ειδικής Αγωγής του ΥΠΑΙΘ</w:t>
      </w:r>
      <w:r w:rsidR="009E30C5">
        <w:rPr>
          <w:rFonts w:ascii="Calibri" w:hAnsi="Calibri"/>
          <w:lang w:val="el-GR"/>
        </w:rPr>
        <w:t>Α</w:t>
      </w:r>
      <w:r>
        <w:rPr>
          <w:rFonts w:ascii="Calibri" w:hAnsi="Calibri"/>
          <w:lang w:val="el-GR"/>
        </w:rPr>
        <w:t xml:space="preserve"> (για ΚΥΣΔΕ-ΚΥΣΠΕ</w:t>
      </w:r>
      <w:r w:rsidR="00171A76">
        <w:rPr>
          <w:rFonts w:ascii="Calibri" w:hAnsi="Calibri"/>
          <w:lang w:val="el-GR"/>
        </w:rPr>
        <w:t>, ΚΥΣΕΕΠ</w:t>
      </w:r>
      <w:r>
        <w:rPr>
          <w:rFonts w:ascii="Calibri" w:hAnsi="Calibri"/>
          <w:lang w:val="el-GR"/>
        </w:rPr>
        <w:t>),</w:t>
      </w:r>
    </w:p>
    <w:p w:rsidR="00F75551" w:rsidRDefault="00F75551" w:rsidP="00F75551">
      <w:pPr>
        <w:spacing w:line="360" w:lineRule="auto"/>
        <w:jc w:val="both"/>
        <w:rPr>
          <w:rFonts w:ascii="Calibri" w:hAnsi="Calibri"/>
          <w:lang w:val="el-GR"/>
        </w:rPr>
      </w:pPr>
      <w:r w:rsidRPr="00171A76">
        <w:rPr>
          <w:rFonts w:ascii="Calibri" w:hAnsi="Calibri"/>
          <w:b/>
          <w:lang w:val="el-GR"/>
        </w:rPr>
        <w:t>Γ)</w:t>
      </w:r>
      <w:r>
        <w:rPr>
          <w:rFonts w:ascii="Calibri" w:hAnsi="Calibri"/>
          <w:lang w:val="el-GR"/>
        </w:rPr>
        <w:t xml:space="preserve"> η </w:t>
      </w:r>
      <w:r w:rsidRPr="00171A76">
        <w:rPr>
          <w:rFonts w:ascii="Calibri" w:hAnsi="Calibri"/>
          <w:b/>
          <w:lang w:val="el-GR"/>
        </w:rPr>
        <w:t>ανακήρυξη</w:t>
      </w:r>
      <w:r>
        <w:rPr>
          <w:rFonts w:ascii="Calibri" w:hAnsi="Calibri"/>
          <w:lang w:val="el-GR"/>
        </w:rPr>
        <w:t xml:space="preserve"> των συνδυασμών των υποψηφίων και των μεμονωμένων υποψηφίων θα γίνει από τα αρμόδια κατά τα ανωτέρω όργανα </w:t>
      </w:r>
      <w:r w:rsidR="009E30C5">
        <w:rPr>
          <w:rFonts w:ascii="Calibri" w:hAnsi="Calibri"/>
          <w:b/>
          <w:lang w:val="el-GR"/>
        </w:rPr>
        <w:t>μέχρι 17</w:t>
      </w:r>
      <w:r w:rsidRPr="00171A76">
        <w:rPr>
          <w:rFonts w:ascii="Calibri" w:hAnsi="Calibri"/>
          <w:b/>
          <w:lang w:val="el-GR"/>
        </w:rPr>
        <w:t>/10/202</w:t>
      </w:r>
      <w:r w:rsidR="009E30C5">
        <w:rPr>
          <w:rFonts w:ascii="Calibri" w:hAnsi="Calibri"/>
          <w:b/>
          <w:lang w:val="el-GR"/>
        </w:rPr>
        <w:t>4</w:t>
      </w:r>
      <w:r w:rsidR="00171A76">
        <w:rPr>
          <w:rFonts w:ascii="Calibri" w:hAnsi="Calibri"/>
          <w:lang w:val="el-GR"/>
        </w:rPr>
        <w:t>.</w:t>
      </w:r>
    </w:p>
    <w:p w:rsidR="00D22150" w:rsidRDefault="00D22150" w:rsidP="00D22150">
      <w:pPr>
        <w:spacing w:line="360" w:lineRule="auto"/>
        <w:jc w:val="both"/>
        <w:rPr>
          <w:rFonts w:ascii="Calibri" w:hAnsi="Calibri"/>
          <w:b/>
          <w:lang w:val="el-GR"/>
        </w:rPr>
      </w:pPr>
      <w:r w:rsidRPr="0074555B">
        <w:rPr>
          <w:rFonts w:ascii="Calibri" w:hAnsi="Calibri" w:cs="Arial"/>
          <w:lang w:val="el-GR"/>
        </w:rPr>
        <w:t xml:space="preserve">      </w:t>
      </w:r>
    </w:p>
    <w:p w:rsidR="003B16B0" w:rsidRDefault="003B16B0" w:rsidP="00D22150">
      <w:pPr>
        <w:spacing w:line="360" w:lineRule="auto"/>
        <w:ind w:firstLine="720"/>
        <w:jc w:val="both"/>
        <w:rPr>
          <w:rFonts w:ascii="Calibri" w:hAnsi="Calibri" w:cs="Arial"/>
          <w:lang w:val="el-GR"/>
        </w:rPr>
      </w:pPr>
    </w:p>
    <w:tbl>
      <w:tblPr>
        <w:tblW w:w="10154" w:type="dxa"/>
        <w:jc w:val="center"/>
        <w:tblLayout w:type="fixed"/>
        <w:tblLook w:val="01E0" w:firstRow="1" w:lastRow="1" w:firstColumn="1" w:lastColumn="1" w:noHBand="0" w:noVBand="0"/>
      </w:tblPr>
      <w:tblGrid>
        <w:gridCol w:w="1242"/>
        <w:gridCol w:w="1388"/>
        <w:gridCol w:w="1626"/>
        <w:gridCol w:w="5898"/>
      </w:tblGrid>
      <w:tr w:rsidR="006563C4" w:rsidRPr="00DC1860" w:rsidTr="005541ED">
        <w:trPr>
          <w:trHeight w:val="897"/>
          <w:jc w:val="center"/>
        </w:trPr>
        <w:tc>
          <w:tcPr>
            <w:tcW w:w="1242" w:type="dxa"/>
            <w:shd w:val="clear" w:color="auto" w:fill="auto"/>
          </w:tcPr>
          <w:p w:rsidR="006563C4" w:rsidRPr="00E85D3E" w:rsidRDefault="006563C4" w:rsidP="006563C4">
            <w:pPr>
              <w:spacing w:after="120" w:line="360" w:lineRule="auto"/>
              <w:rPr>
                <w:rFonts w:ascii="Calibri" w:hAnsi="Calibri" w:cs="Arial"/>
                <w:b/>
                <w:sz w:val="16"/>
                <w:szCs w:val="16"/>
                <w:lang w:val="el-GR" w:eastAsia="el-GR"/>
              </w:rPr>
            </w:pPr>
          </w:p>
        </w:tc>
        <w:tc>
          <w:tcPr>
            <w:tcW w:w="1388" w:type="dxa"/>
            <w:shd w:val="clear" w:color="auto" w:fill="auto"/>
          </w:tcPr>
          <w:p w:rsidR="006563C4" w:rsidRPr="00E85D3E" w:rsidRDefault="006563C4" w:rsidP="006563C4">
            <w:pPr>
              <w:spacing w:after="120" w:line="360" w:lineRule="auto"/>
              <w:jc w:val="both"/>
              <w:rPr>
                <w:rFonts w:ascii="Calibri" w:hAnsi="Calibri" w:cs="Arial"/>
                <w:b/>
                <w:sz w:val="16"/>
                <w:szCs w:val="16"/>
                <w:lang w:val="el-GR" w:eastAsia="el-GR"/>
              </w:rPr>
            </w:pPr>
          </w:p>
        </w:tc>
        <w:tc>
          <w:tcPr>
            <w:tcW w:w="1626" w:type="dxa"/>
            <w:shd w:val="clear" w:color="auto" w:fill="auto"/>
          </w:tcPr>
          <w:p w:rsidR="006563C4" w:rsidRPr="00E85D3E" w:rsidRDefault="006563C4" w:rsidP="006563C4">
            <w:pPr>
              <w:spacing w:after="120" w:line="360" w:lineRule="auto"/>
              <w:jc w:val="both"/>
              <w:rPr>
                <w:rFonts w:ascii="Calibri" w:hAnsi="Calibri" w:cs="Arial"/>
                <w:b/>
                <w:sz w:val="16"/>
                <w:szCs w:val="16"/>
                <w:lang w:val="el-GR" w:eastAsia="el-GR"/>
              </w:rPr>
            </w:pPr>
          </w:p>
        </w:tc>
        <w:tc>
          <w:tcPr>
            <w:tcW w:w="5898" w:type="dxa"/>
            <w:shd w:val="clear" w:color="auto" w:fill="auto"/>
          </w:tcPr>
          <w:p w:rsidR="006563C4" w:rsidRPr="006563C4" w:rsidRDefault="006563C4" w:rsidP="00453462">
            <w:pPr>
              <w:jc w:val="center"/>
              <w:rPr>
                <w:rFonts w:ascii="Calibri" w:hAnsi="Calibri" w:cs="Arial"/>
                <w:b/>
                <w:lang w:val="el-GR" w:eastAsia="el-GR"/>
              </w:rPr>
            </w:pPr>
            <w:r w:rsidRPr="006563C4">
              <w:rPr>
                <w:rFonts w:ascii="Calibri" w:hAnsi="Calibri" w:cs="Arial"/>
                <w:b/>
                <w:lang w:val="el-GR" w:eastAsia="el-GR"/>
              </w:rPr>
              <w:t xml:space="preserve">Ο   </w:t>
            </w:r>
            <w:r w:rsidR="005156F8">
              <w:rPr>
                <w:rFonts w:ascii="Calibri" w:hAnsi="Calibri" w:cs="Arial"/>
                <w:b/>
                <w:lang w:val="el-GR" w:eastAsia="el-GR"/>
              </w:rPr>
              <w:t xml:space="preserve">Αναπληρωτής </w:t>
            </w:r>
            <w:r w:rsidRPr="006563C4">
              <w:rPr>
                <w:rFonts w:ascii="Calibri" w:hAnsi="Calibri" w:cs="Arial"/>
                <w:b/>
                <w:lang w:val="el-GR" w:eastAsia="el-GR"/>
              </w:rPr>
              <w:t>Περιφερειακός Διευθυντής Εκπαίδευσης</w:t>
            </w:r>
            <w:r w:rsidR="00453462">
              <w:rPr>
                <w:rFonts w:ascii="Calibri" w:hAnsi="Calibri" w:cs="Arial"/>
                <w:b/>
                <w:lang w:val="el-GR" w:eastAsia="el-GR"/>
              </w:rPr>
              <w:t xml:space="preserve"> </w:t>
            </w:r>
            <w:r w:rsidRPr="006563C4">
              <w:rPr>
                <w:rFonts w:ascii="Calibri" w:hAnsi="Calibri" w:cs="Arial"/>
                <w:b/>
                <w:lang w:val="el-GR" w:eastAsia="el-GR"/>
              </w:rPr>
              <w:t>Δυτικής Ελλάδας</w:t>
            </w:r>
          </w:p>
        </w:tc>
      </w:tr>
      <w:tr w:rsidR="006563C4" w:rsidRPr="00DC1860" w:rsidTr="005541ED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6563C4" w:rsidRPr="006563C4" w:rsidRDefault="006563C4" w:rsidP="006563C4">
            <w:pPr>
              <w:spacing w:after="120"/>
              <w:jc w:val="both"/>
              <w:rPr>
                <w:rFonts w:ascii="Calibri" w:hAnsi="Calibri" w:cs="Arial"/>
                <w:b/>
                <w:sz w:val="16"/>
                <w:szCs w:val="16"/>
                <w:lang w:val="el-GR" w:eastAsia="el-GR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6563C4" w:rsidRPr="006563C4" w:rsidRDefault="006563C4" w:rsidP="006563C4">
            <w:pPr>
              <w:spacing w:after="120"/>
              <w:jc w:val="both"/>
              <w:rPr>
                <w:rFonts w:ascii="Calibri" w:hAnsi="Calibri" w:cs="Arial"/>
                <w:b/>
                <w:sz w:val="16"/>
                <w:szCs w:val="16"/>
                <w:lang w:val="el-GR" w:eastAsia="el-GR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6563C4" w:rsidRPr="006563C4" w:rsidRDefault="006563C4" w:rsidP="006563C4">
            <w:pPr>
              <w:spacing w:after="120"/>
              <w:jc w:val="both"/>
              <w:rPr>
                <w:rFonts w:ascii="Calibri" w:hAnsi="Calibri" w:cs="Arial"/>
                <w:b/>
                <w:sz w:val="16"/>
                <w:szCs w:val="16"/>
                <w:lang w:val="el-GR" w:eastAsia="el-GR"/>
              </w:rPr>
            </w:pPr>
          </w:p>
        </w:tc>
        <w:tc>
          <w:tcPr>
            <w:tcW w:w="5898" w:type="dxa"/>
            <w:shd w:val="clear" w:color="auto" w:fill="auto"/>
          </w:tcPr>
          <w:p w:rsidR="006563C4" w:rsidRPr="006563C4" w:rsidRDefault="006563C4" w:rsidP="006563C4">
            <w:pPr>
              <w:spacing w:after="120"/>
              <w:jc w:val="both"/>
              <w:rPr>
                <w:rFonts w:ascii="Calibri" w:hAnsi="Calibri" w:cs="Arial"/>
                <w:b/>
                <w:sz w:val="16"/>
                <w:szCs w:val="16"/>
                <w:lang w:val="el-GR" w:eastAsia="el-GR"/>
              </w:rPr>
            </w:pPr>
          </w:p>
          <w:p w:rsidR="006563C4" w:rsidRPr="006563C4" w:rsidRDefault="006563C4" w:rsidP="006563C4">
            <w:pPr>
              <w:spacing w:after="120"/>
              <w:jc w:val="both"/>
              <w:rPr>
                <w:rFonts w:ascii="Calibri" w:hAnsi="Calibri" w:cs="Arial"/>
                <w:b/>
                <w:sz w:val="16"/>
                <w:szCs w:val="16"/>
                <w:lang w:val="el-GR" w:eastAsia="el-GR"/>
              </w:rPr>
            </w:pPr>
          </w:p>
          <w:p w:rsidR="006563C4" w:rsidRPr="006563C4" w:rsidRDefault="006563C4" w:rsidP="006563C4">
            <w:pPr>
              <w:spacing w:after="120"/>
              <w:jc w:val="both"/>
              <w:rPr>
                <w:rFonts w:ascii="Calibri" w:hAnsi="Calibri" w:cs="Arial"/>
                <w:b/>
                <w:sz w:val="16"/>
                <w:szCs w:val="16"/>
                <w:lang w:val="el-GR" w:eastAsia="el-GR"/>
              </w:rPr>
            </w:pPr>
          </w:p>
        </w:tc>
      </w:tr>
      <w:tr w:rsidR="006563C4" w:rsidRPr="00453462" w:rsidTr="005541ED">
        <w:trPr>
          <w:jc w:val="center"/>
        </w:trPr>
        <w:tc>
          <w:tcPr>
            <w:tcW w:w="1242" w:type="dxa"/>
            <w:shd w:val="clear" w:color="auto" w:fill="auto"/>
          </w:tcPr>
          <w:p w:rsidR="006563C4" w:rsidRPr="006563C4" w:rsidRDefault="006563C4" w:rsidP="006563C4">
            <w:pPr>
              <w:spacing w:after="120"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</w:pPr>
          </w:p>
        </w:tc>
        <w:tc>
          <w:tcPr>
            <w:tcW w:w="1388" w:type="dxa"/>
            <w:shd w:val="clear" w:color="auto" w:fill="auto"/>
          </w:tcPr>
          <w:p w:rsidR="006563C4" w:rsidRPr="006563C4" w:rsidRDefault="006563C4" w:rsidP="006563C4">
            <w:pPr>
              <w:spacing w:after="120"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</w:pPr>
          </w:p>
        </w:tc>
        <w:tc>
          <w:tcPr>
            <w:tcW w:w="1626" w:type="dxa"/>
            <w:shd w:val="clear" w:color="auto" w:fill="auto"/>
          </w:tcPr>
          <w:p w:rsidR="006563C4" w:rsidRPr="006563C4" w:rsidRDefault="006563C4" w:rsidP="006563C4">
            <w:pPr>
              <w:spacing w:after="120"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</w:pPr>
          </w:p>
        </w:tc>
        <w:tc>
          <w:tcPr>
            <w:tcW w:w="5898" w:type="dxa"/>
            <w:shd w:val="clear" w:color="auto" w:fill="auto"/>
            <w:vAlign w:val="bottom"/>
          </w:tcPr>
          <w:p w:rsidR="006563C4" w:rsidRPr="006563C4" w:rsidRDefault="006563C4" w:rsidP="005156F8">
            <w:pPr>
              <w:spacing w:after="120" w:line="360" w:lineRule="auto"/>
              <w:jc w:val="center"/>
              <w:rPr>
                <w:rFonts w:ascii="Calibri" w:hAnsi="Calibri" w:cs="Arial"/>
                <w:b/>
                <w:lang w:val="el-GR" w:eastAsia="el-GR"/>
              </w:rPr>
            </w:pPr>
            <w:r w:rsidRPr="006563C4">
              <w:rPr>
                <w:rFonts w:ascii="Calibri" w:hAnsi="Calibri" w:cs="Arial"/>
                <w:b/>
                <w:lang w:val="el-GR" w:eastAsia="el-GR"/>
              </w:rPr>
              <w:t xml:space="preserve"> </w:t>
            </w:r>
            <w:r w:rsidR="005156F8">
              <w:rPr>
                <w:rFonts w:ascii="Calibri" w:hAnsi="Calibri" w:cs="Arial"/>
                <w:b/>
                <w:lang w:val="el-GR" w:eastAsia="el-GR"/>
              </w:rPr>
              <w:t>Νικόλαος</w:t>
            </w:r>
            <w:r w:rsidR="00453462">
              <w:rPr>
                <w:rFonts w:ascii="Calibri" w:hAnsi="Calibri" w:cs="Arial"/>
                <w:b/>
                <w:lang w:val="el-GR" w:eastAsia="el-GR"/>
              </w:rPr>
              <w:t xml:space="preserve"> Χ.</w:t>
            </w:r>
            <w:r w:rsidR="005156F8">
              <w:rPr>
                <w:rFonts w:ascii="Calibri" w:hAnsi="Calibri" w:cs="Arial"/>
                <w:b/>
                <w:lang w:val="el-GR" w:eastAsia="el-GR"/>
              </w:rPr>
              <w:t xml:space="preserve"> Δελέγκος</w:t>
            </w:r>
          </w:p>
        </w:tc>
      </w:tr>
    </w:tbl>
    <w:p w:rsidR="003B16B0" w:rsidRDefault="003B16B0" w:rsidP="00D22150">
      <w:pPr>
        <w:spacing w:line="360" w:lineRule="auto"/>
        <w:ind w:firstLine="720"/>
        <w:jc w:val="both"/>
        <w:rPr>
          <w:rFonts w:ascii="Calibri" w:hAnsi="Calibri" w:cs="Arial"/>
          <w:lang w:val="el-GR"/>
        </w:rPr>
      </w:pPr>
    </w:p>
    <w:p w:rsidR="00ED05CF" w:rsidRDefault="00ED05CF" w:rsidP="00835C24">
      <w:pPr>
        <w:spacing w:line="360" w:lineRule="auto"/>
        <w:ind w:firstLine="720"/>
        <w:jc w:val="both"/>
        <w:rPr>
          <w:rFonts w:ascii="Calibri" w:hAnsi="Calibri" w:cs="Arial"/>
          <w:lang w:val="el-GR"/>
        </w:rPr>
      </w:pPr>
    </w:p>
    <w:p w:rsidR="00ED05CF" w:rsidRDefault="00ED05CF" w:rsidP="00835C24">
      <w:pPr>
        <w:spacing w:line="360" w:lineRule="auto"/>
        <w:ind w:firstLine="720"/>
        <w:jc w:val="both"/>
        <w:rPr>
          <w:rFonts w:ascii="Calibri" w:hAnsi="Calibri" w:cs="Arial"/>
          <w:lang w:val="el-GR"/>
        </w:rPr>
      </w:pPr>
    </w:p>
    <w:p w:rsidR="00ED05CF" w:rsidRPr="00ED05CF" w:rsidRDefault="00ED05CF" w:rsidP="00ED05CF">
      <w:pPr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  <w:lang w:val="el-GR"/>
        </w:rPr>
      </w:pPr>
      <w:r w:rsidRPr="00ED05CF">
        <w:rPr>
          <w:rFonts w:ascii="Calibri" w:hAnsi="Calibri" w:cs="Arial"/>
          <w:b/>
          <w:sz w:val="22"/>
          <w:szCs w:val="22"/>
          <w:u w:val="single"/>
          <w:lang w:val="el-GR"/>
        </w:rPr>
        <w:t>ΑΠΟΔΕΚΤΕΣ</w:t>
      </w:r>
    </w:p>
    <w:tbl>
      <w:tblPr>
        <w:tblW w:w="79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983"/>
      </w:tblGrid>
      <w:tr w:rsidR="00ED05CF" w:rsidRPr="00DC1860" w:rsidTr="00ED05CF">
        <w:trPr>
          <w:trHeight w:val="184"/>
        </w:trPr>
        <w:tc>
          <w:tcPr>
            <w:tcW w:w="7983" w:type="dxa"/>
            <w:shd w:val="clear" w:color="auto" w:fill="auto"/>
          </w:tcPr>
          <w:tbl>
            <w:tblPr>
              <w:tblW w:w="9402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9402"/>
            </w:tblGrid>
            <w:tr w:rsidR="00ED05CF" w:rsidRPr="00453462" w:rsidTr="00691054">
              <w:trPr>
                <w:trHeight w:val="184"/>
              </w:trPr>
              <w:tc>
                <w:tcPr>
                  <w:tcW w:w="9402" w:type="dxa"/>
                  <w:shd w:val="clear" w:color="auto" w:fill="auto"/>
                </w:tcPr>
                <w:p w:rsidR="00ED05CF" w:rsidRPr="00736463" w:rsidRDefault="00ED05CF" w:rsidP="00691054">
                  <w:pPr>
                    <w:tabs>
                      <w:tab w:val="left" w:pos="1215"/>
                    </w:tabs>
                    <w:rPr>
                      <w:rFonts w:ascii="Calibri" w:hAnsi="Calibri"/>
                      <w:sz w:val="22"/>
                      <w:szCs w:val="22"/>
                      <w:lang w:val="el-GR"/>
                    </w:rPr>
                  </w:pPr>
                  <w:r w:rsidRPr="00736463">
                    <w:rPr>
                      <w:rFonts w:ascii="Stencil" w:hAnsi="Stencil"/>
                      <w:b/>
                      <w:sz w:val="22"/>
                      <w:szCs w:val="22"/>
                      <w:lang w:val="el-GR"/>
                    </w:rPr>
                    <w:t>∙</w:t>
                  </w:r>
                  <w:r w:rsidRPr="00736463">
                    <w:rPr>
                      <w:rFonts w:ascii="Calibri" w:hAnsi="Calibri"/>
                      <w:b/>
                      <w:sz w:val="22"/>
                      <w:szCs w:val="22"/>
                      <w:lang w:val="el-GR"/>
                    </w:rPr>
                    <w:t xml:space="preserve"> Δ/νσεις Π/θμιας Εκπ/σης</w:t>
                  </w:r>
                  <w:r w:rsidRPr="00736463">
                    <w:rPr>
                      <w:rFonts w:ascii="Calibri" w:hAnsi="Calibri"/>
                      <w:sz w:val="22"/>
                      <w:szCs w:val="22"/>
                      <w:lang w:val="el-GR"/>
                    </w:rPr>
                    <w:t xml:space="preserve"> </w:t>
                  </w:r>
                </w:p>
                <w:p w:rsidR="00ED05CF" w:rsidRPr="00736463" w:rsidRDefault="00ED05CF" w:rsidP="00691054">
                  <w:pPr>
                    <w:tabs>
                      <w:tab w:val="left" w:pos="1215"/>
                    </w:tabs>
                    <w:rPr>
                      <w:rFonts w:ascii="Calibri" w:hAnsi="Calibri"/>
                      <w:sz w:val="22"/>
                      <w:szCs w:val="22"/>
                      <w:lang w:val="el-GR"/>
                    </w:rPr>
                  </w:pPr>
                  <w:r w:rsidRPr="00736463">
                    <w:rPr>
                      <w:rFonts w:ascii="Calibri" w:hAnsi="Calibri"/>
                      <w:sz w:val="20"/>
                      <w:szCs w:val="20"/>
                      <w:lang w:val="el-GR"/>
                    </w:rPr>
                    <w:t xml:space="preserve">   (Αιτ/νίας</w:t>
                  </w:r>
                  <w:bookmarkStart w:id="0" w:name="_GoBack"/>
                  <w:bookmarkEnd w:id="0"/>
                  <w:r w:rsidRPr="00736463">
                    <w:rPr>
                      <w:rFonts w:ascii="Calibri" w:hAnsi="Calibri"/>
                      <w:sz w:val="20"/>
                      <w:szCs w:val="20"/>
                      <w:lang w:val="el-GR"/>
                    </w:rPr>
                    <w:t>, Αχαΐας, Ηλείας)</w:t>
                  </w:r>
                </w:p>
              </w:tc>
            </w:tr>
            <w:tr w:rsidR="00ED05CF" w:rsidRPr="00DC1860" w:rsidTr="00691054">
              <w:trPr>
                <w:trHeight w:val="184"/>
              </w:trPr>
              <w:tc>
                <w:tcPr>
                  <w:tcW w:w="9402" w:type="dxa"/>
                  <w:shd w:val="clear" w:color="auto" w:fill="auto"/>
                </w:tcPr>
                <w:p w:rsidR="00ED05CF" w:rsidRPr="00736463" w:rsidRDefault="00ED05CF" w:rsidP="00691054">
                  <w:pPr>
                    <w:tabs>
                      <w:tab w:val="left" w:pos="1215"/>
                    </w:tabs>
                    <w:rPr>
                      <w:rFonts w:ascii="Calibri" w:hAnsi="Calibri"/>
                      <w:sz w:val="22"/>
                      <w:szCs w:val="22"/>
                      <w:lang w:val="el-GR"/>
                    </w:rPr>
                  </w:pPr>
                  <w:r w:rsidRPr="00736463">
                    <w:rPr>
                      <w:rFonts w:ascii="Stencil" w:hAnsi="Stencil"/>
                      <w:b/>
                      <w:sz w:val="22"/>
                      <w:szCs w:val="22"/>
                      <w:lang w:val="el-GR"/>
                    </w:rPr>
                    <w:t>∙</w:t>
                  </w:r>
                  <w:r w:rsidRPr="00736463">
                    <w:rPr>
                      <w:rFonts w:ascii="Calibri" w:hAnsi="Calibri"/>
                      <w:b/>
                      <w:sz w:val="22"/>
                      <w:szCs w:val="22"/>
                      <w:lang w:val="el-GR"/>
                    </w:rPr>
                    <w:t xml:space="preserve"> Δ/νσεις Δ/θμιας Εκπ/σης</w:t>
                  </w:r>
                  <w:r w:rsidRPr="00736463">
                    <w:rPr>
                      <w:rFonts w:ascii="Calibri" w:hAnsi="Calibri"/>
                      <w:sz w:val="22"/>
                      <w:szCs w:val="22"/>
                      <w:lang w:val="el-GR"/>
                    </w:rPr>
                    <w:t xml:space="preserve"> </w:t>
                  </w:r>
                </w:p>
                <w:p w:rsidR="00ED05CF" w:rsidRPr="00736463" w:rsidRDefault="00ED05CF" w:rsidP="00691054">
                  <w:pPr>
                    <w:tabs>
                      <w:tab w:val="left" w:pos="1215"/>
                    </w:tabs>
                    <w:rPr>
                      <w:rFonts w:ascii="Calibri" w:hAnsi="Calibri"/>
                      <w:sz w:val="22"/>
                      <w:szCs w:val="22"/>
                      <w:lang w:val="el-GR"/>
                    </w:rPr>
                  </w:pPr>
                  <w:r w:rsidRPr="00736463">
                    <w:rPr>
                      <w:rFonts w:ascii="Calibri" w:hAnsi="Calibri"/>
                      <w:sz w:val="20"/>
                      <w:szCs w:val="20"/>
                      <w:lang w:val="el-GR"/>
                    </w:rPr>
                    <w:t xml:space="preserve">   (Αιτ/νίας, Αχαΐας, Ηλείας)</w:t>
                  </w:r>
                </w:p>
              </w:tc>
            </w:tr>
          </w:tbl>
          <w:p w:rsidR="00ED05CF" w:rsidRDefault="00ED05CF" w:rsidP="00691054">
            <w:pPr>
              <w:tabs>
                <w:tab w:val="left" w:pos="1215"/>
              </w:tabs>
              <w:ind w:left="210" w:hanging="141"/>
              <w:rPr>
                <w:rFonts w:ascii="Calibri" w:hAnsi="Calibri" w:cs="Cambria"/>
                <w:b/>
                <w:sz w:val="22"/>
                <w:szCs w:val="22"/>
                <w:lang w:val="el-GR"/>
              </w:rPr>
            </w:pPr>
            <w:r>
              <w:rPr>
                <w:rFonts w:ascii="Stencil" w:hAnsi="Stencil"/>
                <w:b/>
                <w:sz w:val="22"/>
                <w:szCs w:val="22"/>
                <w:lang w:val="el-GR"/>
              </w:rPr>
              <w:t>∙</w:t>
            </w:r>
            <w:r w:rsidRPr="00736463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</w:t>
            </w:r>
            <w:r w:rsidRPr="00736463">
              <w:rPr>
                <w:rFonts w:ascii="Calibri" w:hAnsi="Calibri" w:cs="Cambria"/>
                <w:b/>
                <w:sz w:val="22"/>
                <w:szCs w:val="22"/>
                <w:lang w:val="el-GR"/>
              </w:rPr>
              <w:t>τα</w:t>
            </w:r>
            <w:r w:rsidRPr="00736463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</w:t>
            </w:r>
            <w:r w:rsidRPr="00736463">
              <w:rPr>
                <w:rFonts w:ascii="Calibri" w:hAnsi="Calibri" w:cs="Cambria"/>
                <w:b/>
                <w:sz w:val="22"/>
                <w:szCs w:val="22"/>
                <w:lang w:val="el-GR"/>
              </w:rPr>
              <w:t>Δ</w:t>
            </w:r>
            <w:r w:rsidRPr="00736463">
              <w:rPr>
                <w:rFonts w:ascii="Calibri" w:hAnsi="Calibri"/>
                <w:b/>
                <w:sz w:val="22"/>
                <w:szCs w:val="22"/>
                <w:lang w:val="el-GR"/>
              </w:rPr>
              <w:t>.</w:t>
            </w:r>
            <w:r w:rsidRPr="00736463">
              <w:rPr>
                <w:rFonts w:ascii="Calibri" w:hAnsi="Calibri" w:cs="Cambria"/>
                <w:b/>
                <w:sz w:val="22"/>
                <w:szCs w:val="22"/>
                <w:lang w:val="el-GR"/>
              </w:rPr>
              <w:t>Σ</w:t>
            </w:r>
            <w:r w:rsidRPr="00736463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. </w:t>
            </w:r>
            <w:r w:rsidRPr="00736463">
              <w:rPr>
                <w:rFonts w:ascii="Calibri" w:hAnsi="Calibri" w:cs="Cambria"/>
                <w:b/>
                <w:sz w:val="22"/>
                <w:szCs w:val="22"/>
                <w:lang w:val="el-GR"/>
              </w:rPr>
              <w:t>των</w:t>
            </w:r>
            <w:r w:rsidRPr="00736463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</w:t>
            </w:r>
            <w:r w:rsidRPr="00736463">
              <w:rPr>
                <w:rFonts w:ascii="Calibri" w:hAnsi="Calibri" w:cs="Cambria"/>
                <w:b/>
                <w:sz w:val="22"/>
                <w:szCs w:val="22"/>
                <w:lang w:val="el-GR"/>
              </w:rPr>
              <w:t>Συλλόγων</w:t>
            </w:r>
            <w:r w:rsidRPr="00736463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</w:t>
            </w:r>
            <w:r w:rsidRPr="00736463">
              <w:rPr>
                <w:rFonts w:ascii="Calibri" w:hAnsi="Calibri" w:cs="Cambria"/>
                <w:b/>
                <w:sz w:val="22"/>
                <w:szCs w:val="22"/>
                <w:lang w:val="el-GR"/>
              </w:rPr>
              <w:t>Π</w:t>
            </w:r>
            <w:r w:rsidRPr="00736463">
              <w:rPr>
                <w:rFonts w:ascii="Calibri" w:hAnsi="Calibri"/>
                <w:b/>
                <w:sz w:val="22"/>
                <w:szCs w:val="22"/>
                <w:lang w:val="el-GR"/>
              </w:rPr>
              <w:t>/</w:t>
            </w:r>
            <w:r w:rsidRPr="00736463">
              <w:rPr>
                <w:rFonts w:ascii="Calibri" w:hAnsi="Calibri" w:cs="Cambria"/>
                <w:b/>
                <w:sz w:val="22"/>
                <w:szCs w:val="22"/>
                <w:lang w:val="el-GR"/>
              </w:rPr>
              <w:t>θμιας</w:t>
            </w:r>
            <w:r w:rsidRPr="00736463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&amp; </w:t>
            </w:r>
            <w:r w:rsidRPr="00736463">
              <w:rPr>
                <w:rFonts w:ascii="Calibri" w:hAnsi="Calibri" w:cs="Cambria"/>
                <w:b/>
                <w:sz w:val="22"/>
                <w:szCs w:val="22"/>
                <w:lang w:val="el-GR"/>
              </w:rPr>
              <w:t>Δ</w:t>
            </w:r>
            <w:r w:rsidRPr="00736463">
              <w:rPr>
                <w:rFonts w:ascii="Calibri" w:hAnsi="Calibri"/>
                <w:b/>
                <w:sz w:val="22"/>
                <w:szCs w:val="22"/>
                <w:lang w:val="el-GR"/>
              </w:rPr>
              <w:t>/</w:t>
            </w:r>
            <w:r w:rsidRPr="00736463">
              <w:rPr>
                <w:rFonts w:ascii="Calibri" w:hAnsi="Calibri" w:cs="Cambria"/>
                <w:b/>
                <w:sz w:val="22"/>
                <w:szCs w:val="22"/>
                <w:lang w:val="el-GR"/>
              </w:rPr>
              <w:t>θμιας</w:t>
            </w:r>
            <w:r w:rsidRPr="00736463"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 </w:t>
            </w:r>
            <w:r w:rsidRPr="00736463">
              <w:rPr>
                <w:rFonts w:ascii="Calibri" w:hAnsi="Calibri" w:cs="Cambria"/>
                <w:b/>
                <w:sz w:val="22"/>
                <w:szCs w:val="22"/>
                <w:lang w:val="el-GR"/>
              </w:rPr>
              <w:t>Εκ</w:t>
            </w:r>
            <w:r w:rsidRPr="00736463">
              <w:rPr>
                <w:rFonts w:ascii="Calibri" w:hAnsi="Calibri" w:cs="Stencil"/>
                <w:b/>
                <w:sz w:val="22"/>
                <w:szCs w:val="22"/>
                <w:lang w:val="el-GR"/>
              </w:rPr>
              <w:t>π</w:t>
            </w:r>
            <w:r w:rsidRPr="00736463">
              <w:rPr>
                <w:rFonts w:ascii="Calibri" w:hAnsi="Calibri"/>
                <w:b/>
                <w:sz w:val="22"/>
                <w:szCs w:val="22"/>
                <w:lang w:val="el-GR"/>
              </w:rPr>
              <w:t>/</w:t>
            </w:r>
            <w:r w:rsidRPr="00736463">
              <w:rPr>
                <w:rFonts w:ascii="Calibri" w:hAnsi="Calibri" w:cs="Cambria"/>
                <w:b/>
                <w:sz w:val="22"/>
                <w:szCs w:val="22"/>
                <w:lang w:val="el-GR"/>
              </w:rPr>
              <w:t xml:space="preserve">σης </w:t>
            </w:r>
          </w:p>
          <w:p w:rsidR="00ED05CF" w:rsidRPr="00736463" w:rsidRDefault="00ED05CF" w:rsidP="00691054">
            <w:pPr>
              <w:tabs>
                <w:tab w:val="left" w:pos="1215"/>
              </w:tabs>
              <w:ind w:left="210" w:hanging="141"/>
              <w:rPr>
                <w:rFonts w:ascii="Calibri" w:hAnsi="Calibri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 xml:space="preserve">   </w:t>
            </w:r>
            <w:r w:rsidRPr="00B118DF">
              <w:rPr>
                <w:rFonts w:ascii="Calibri" w:hAnsi="Calibri"/>
                <w:sz w:val="22"/>
                <w:szCs w:val="22"/>
                <w:lang w:val="el-GR"/>
              </w:rPr>
              <w:t xml:space="preserve">(μέσω </w:t>
            </w:r>
            <w:r>
              <w:rPr>
                <w:rFonts w:ascii="Calibri" w:hAnsi="Calibri"/>
                <w:sz w:val="22"/>
                <w:szCs w:val="22"/>
                <w:lang w:val="el-GR"/>
              </w:rPr>
              <w:t xml:space="preserve">των οικείων </w:t>
            </w:r>
            <w:r w:rsidRPr="00B118DF">
              <w:rPr>
                <w:rFonts w:ascii="Calibri" w:hAnsi="Calibri"/>
                <w:sz w:val="22"/>
                <w:szCs w:val="22"/>
                <w:lang w:val="el-GR"/>
              </w:rPr>
              <w:t>Δ/νσεων Π.Ε. και Δ.Ε.)</w:t>
            </w:r>
          </w:p>
        </w:tc>
      </w:tr>
    </w:tbl>
    <w:p w:rsidR="00ED05CF" w:rsidRDefault="00ED05CF" w:rsidP="00ED05CF">
      <w:pPr>
        <w:spacing w:line="360" w:lineRule="auto"/>
        <w:jc w:val="both"/>
        <w:rPr>
          <w:rFonts w:ascii="Calibri" w:hAnsi="Calibri" w:cs="Arial"/>
          <w:lang w:val="el-GR"/>
        </w:rPr>
      </w:pPr>
    </w:p>
    <w:sectPr w:rsidR="00ED05CF" w:rsidSect="00B118DF">
      <w:pgSz w:w="12240" w:h="15840"/>
      <w:pgMar w:top="993" w:right="1267" w:bottom="1440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E7595"/>
    <w:multiLevelType w:val="hybridMultilevel"/>
    <w:tmpl w:val="4022B0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B1E80"/>
    <w:multiLevelType w:val="hybridMultilevel"/>
    <w:tmpl w:val="AC409380"/>
    <w:lvl w:ilvl="0" w:tplc="6DF263F2">
      <w:start w:val="1"/>
      <w:numFmt w:val="decimal"/>
      <w:lvlText w:val="%1."/>
      <w:lvlJc w:val="left"/>
      <w:pPr>
        <w:tabs>
          <w:tab w:val="num" w:pos="776"/>
        </w:tabs>
        <w:ind w:left="776" w:hanging="488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B240D"/>
    <w:multiLevelType w:val="hybridMultilevel"/>
    <w:tmpl w:val="E7C62954"/>
    <w:lvl w:ilvl="0" w:tplc="77A21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02A2B1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B94F1A"/>
    <w:multiLevelType w:val="hybridMultilevel"/>
    <w:tmpl w:val="B8C264AC"/>
    <w:lvl w:ilvl="0" w:tplc="6DF263F2">
      <w:start w:val="1"/>
      <w:numFmt w:val="decimal"/>
      <w:lvlText w:val="%1."/>
      <w:lvlJc w:val="left"/>
      <w:pPr>
        <w:tabs>
          <w:tab w:val="num" w:pos="776"/>
        </w:tabs>
        <w:ind w:left="776" w:hanging="488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B96722"/>
    <w:multiLevelType w:val="hybridMultilevel"/>
    <w:tmpl w:val="7982CF2A"/>
    <w:lvl w:ilvl="0" w:tplc="0166F72C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76700C"/>
    <w:multiLevelType w:val="hybridMultilevel"/>
    <w:tmpl w:val="B84A8BBC"/>
    <w:lvl w:ilvl="0" w:tplc="4E9ACDD8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EEB64870">
      <w:start w:val="1"/>
      <w:numFmt w:val="lowerLetter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FA51E0"/>
    <w:multiLevelType w:val="hybridMultilevel"/>
    <w:tmpl w:val="A1269A6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B64A85"/>
    <w:multiLevelType w:val="hybridMultilevel"/>
    <w:tmpl w:val="4F5283C2"/>
    <w:lvl w:ilvl="0" w:tplc="B6763DD2">
      <w:start w:val="1"/>
      <w:numFmt w:val="decimal"/>
      <w:lvlText w:val="%1."/>
      <w:lvlJc w:val="center"/>
      <w:pPr>
        <w:tabs>
          <w:tab w:val="num" w:pos="630"/>
        </w:tabs>
        <w:ind w:left="496" w:hanging="226"/>
      </w:pPr>
      <w:rPr>
        <w:rFonts w:ascii="Garamond" w:hAnsi="Garamond" w:hint="default"/>
        <w:b/>
        <w:i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8" w15:restartNumberingAfterBreak="0">
    <w:nsid w:val="5B3716EB"/>
    <w:multiLevelType w:val="hybridMultilevel"/>
    <w:tmpl w:val="ED7EAED2"/>
    <w:lvl w:ilvl="0" w:tplc="6DF263F2">
      <w:start w:val="1"/>
      <w:numFmt w:val="decimal"/>
      <w:lvlText w:val="%1."/>
      <w:lvlJc w:val="left"/>
      <w:pPr>
        <w:tabs>
          <w:tab w:val="num" w:pos="776"/>
        </w:tabs>
        <w:ind w:left="776" w:hanging="488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F1615B"/>
    <w:multiLevelType w:val="hybridMultilevel"/>
    <w:tmpl w:val="7AFEF794"/>
    <w:lvl w:ilvl="0" w:tplc="6DF263F2">
      <w:start w:val="1"/>
      <w:numFmt w:val="decimal"/>
      <w:lvlText w:val="%1."/>
      <w:lvlJc w:val="left"/>
      <w:pPr>
        <w:tabs>
          <w:tab w:val="num" w:pos="776"/>
        </w:tabs>
        <w:ind w:left="776" w:hanging="488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B438BB"/>
    <w:multiLevelType w:val="hybridMultilevel"/>
    <w:tmpl w:val="5430113E"/>
    <w:lvl w:ilvl="0" w:tplc="6DF263F2">
      <w:start w:val="1"/>
      <w:numFmt w:val="decimal"/>
      <w:lvlText w:val="%1."/>
      <w:lvlJc w:val="left"/>
      <w:pPr>
        <w:tabs>
          <w:tab w:val="num" w:pos="776"/>
        </w:tabs>
        <w:ind w:left="776" w:hanging="488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F73C68"/>
    <w:multiLevelType w:val="hybridMultilevel"/>
    <w:tmpl w:val="5BE83904"/>
    <w:lvl w:ilvl="0" w:tplc="6DF263F2">
      <w:start w:val="1"/>
      <w:numFmt w:val="decimal"/>
      <w:lvlText w:val="%1."/>
      <w:lvlJc w:val="left"/>
      <w:pPr>
        <w:tabs>
          <w:tab w:val="num" w:pos="776"/>
        </w:tabs>
        <w:ind w:left="776" w:hanging="488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9364BD"/>
    <w:multiLevelType w:val="multilevel"/>
    <w:tmpl w:val="E7C62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771763"/>
    <w:multiLevelType w:val="hybridMultilevel"/>
    <w:tmpl w:val="B62AF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21CEA"/>
    <w:multiLevelType w:val="hybridMultilevel"/>
    <w:tmpl w:val="ED4C30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4"/>
  </w:num>
  <w:num w:numId="5">
    <w:abstractNumId w:val="12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11"/>
  </w:num>
  <w:num w:numId="11">
    <w:abstractNumId w:val="8"/>
  </w:num>
  <w:num w:numId="12">
    <w:abstractNumId w:val="9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D6"/>
    <w:rsid w:val="0000222D"/>
    <w:rsid w:val="00002F22"/>
    <w:rsid w:val="00067E50"/>
    <w:rsid w:val="0007075B"/>
    <w:rsid w:val="0007550E"/>
    <w:rsid w:val="00090226"/>
    <w:rsid w:val="00093F0B"/>
    <w:rsid w:val="000C6D1C"/>
    <w:rsid w:val="000C7807"/>
    <w:rsid w:val="000D10FA"/>
    <w:rsid w:val="000E44DB"/>
    <w:rsid w:val="00110842"/>
    <w:rsid w:val="00155925"/>
    <w:rsid w:val="001564CA"/>
    <w:rsid w:val="00171A76"/>
    <w:rsid w:val="001C1684"/>
    <w:rsid w:val="001C51B0"/>
    <w:rsid w:val="001D4643"/>
    <w:rsid w:val="001D52AF"/>
    <w:rsid w:val="00231B41"/>
    <w:rsid w:val="002778D3"/>
    <w:rsid w:val="00300DFB"/>
    <w:rsid w:val="00302989"/>
    <w:rsid w:val="0030446A"/>
    <w:rsid w:val="00324B8D"/>
    <w:rsid w:val="00326356"/>
    <w:rsid w:val="00332BC5"/>
    <w:rsid w:val="00342969"/>
    <w:rsid w:val="00344255"/>
    <w:rsid w:val="003447E3"/>
    <w:rsid w:val="00351F28"/>
    <w:rsid w:val="00360DCD"/>
    <w:rsid w:val="00395A14"/>
    <w:rsid w:val="00396903"/>
    <w:rsid w:val="003A4C95"/>
    <w:rsid w:val="003B0E13"/>
    <w:rsid w:val="003B16B0"/>
    <w:rsid w:val="003B356F"/>
    <w:rsid w:val="003D3F4D"/>
    <w:rsid w:val="003F6D6F"/>
    <w:rsid w:val="003F7B21"/>
    <w:rsid w:val="0042576B"/>
    <w:rsid w:val="00446D71"/>
    <w:rsid w:val="00453462"/>
    <w:rsid w:val="004B5F3A"/>
    <w:rsid w:val="00506B70"/>
    <w:rsid w:val="005156F8"/>
    <w:rsid w:val="005541ED"/>
    <w:rsid w:val="00556543"/>
    <w:rsid w:val="0057240B"/>
    <w:rsid w:val="0057752E"/>
    <w:rsid w:val="005A2CA0"/>
    <w:rsid w:val="005B1387"/>
    <w:rsid w:val="005B49CE"/>
    <w:rsid w:val="005B66C9"/>
    <w:rsid w:val="005D0B34"/>
    <w:rsid w:val="005D73ED"/>
    <w:rsid w:val="00603846"/>
    <w:rsid w:val="006119AE"/>
    <w:rsid w:val="00617AD5"/>
    <w:rsid w:val="00617EFB"/>
    <w:rsid w:val="00632961"/>
    <w:rsid w:val="006563C4"/>
    <w:rsid w:val="006613E2"/>
    <w:rsid w:val="0068592D"/>
    <w:rsid w:val="0069325B"/>
    <w:rsid w:val="006F69CE"/>
    <w:rsid w:val="007277F3"/>
    <w:rsid w:val="00736463"/>
    <w:rsid w:val="00736A67"/>
    <w:rsid w:val="0074037A"/>
    <w:rsid w:val="007721A4"/>
    <w:rsid w:val="007C6C86"/>
    <w:rsid w:val="007D68D9"/>
    <w:rsid w:val="00835C24"/>
    <w:rsid w:val="00837B44"/>
    <w:rsid w:val="008702AB"/>
    <w:rsid w:val="00880702"/>
    <w:rsid w:val="008B4776"/>
    <w:rsid w:val="008B78BB"/>
    <w:rsid w:val="008D42A9"/>
    <w:rsid w:val="008D50E6"/>
    <w:rsid w:val="008F61EB"/>
    <w:rsid w:val="00912CFF"/>
    <w:rsid w:val="00962DE3"/>
    <w:rsid w:val="009731C1"/>
    <w:rsid w:val="009828A2"/>
    <w:rsid w:val="009A3B11"/>
    <w:rsid w:val="009D0B16"/>
    <w:rsid w:val="009D6552"/>
    <w:rsid w:val="009E30C5"/>
    <w:rsid w:val="00A107E2"/>
    <w:rsid w:val="00A11DB8"/>
    <w:rsid w:val="00A93CC4"/>
    <w:rsid w:val="00AB1A30"/>
    <w:rsid w:val="00B118DF"/>
    <w:rsid w:val="00B173D6"/>
    <w:rsid w:val="00B4119B"/>
    <w:rsid w:val="00B55DAE"/>
    <w:rsid w:val="00B61E28"/>
    <w:rsid w:val="00B747DB"/>
    <w:rsid w:val="00B9054A"/>
    <w:rsid w:val="00BA2FB0"/>
    <w:rsid w:val="00BD010F"/>
    <w:rsid w:val="00BE1C4E"/>
    <w:rsid w:val="00C01B51"/>
    <w:rsid w:val="00C075DF"/>
    <w:rsid w:val="00C11B3A"/>
    <w:rsid w:val="00C32BA8"/>
    <w:rsid w:val="00C44B6D"/>
    <w:rsid w:val="00C71910"/>
    <w:rsid w:val="00C72249"/>
    <w:rsid w:val="00C733B6"/>
    <w:rsid w:val="00C73EB5"/>
    <w:rsid w:val="00C766B1"/>
    <w:rsid w:val="00C83AFC"/>
    <w:rsid w:val="00CE7999"/>
    <w:rsid w:val="00D22150"/>
    <w:rsid w:val="00D321B4"/>
    <w:rsid w:val="00D46510"/>
    <w:rsid w:val="00D76722"/>
    <w:rsid w:val="00D80881"/>
    <w:rsid w:val="00DA6C1C"/>
    <w:rsid w:val="00DB7404"/>
    <w:rsid w:val="00DC1860"/>
    <w:rsid w:val="00DD542A"/>
    <w:rsid w:val="00DE479B"/>
    <w:rsid w:val="00DE4F0C"/>
    <w:rsid w:val="00DF5338"/>
    <w:rsid w:val="00E0200B"/>
    <w:rsid w:val="00E210FD"/>
    <w:rsid w:val="00E222DD"/>
    <w:rsid w:val="00E41869"/>
    <w:rsid w:val="00E64FAC"/>
    <w:rsid w:val="00E70BBB"/>
    <w:rsid w:val="00E85D3E"/>
    <w:rsid w:val="00E96A05"/>
    <w:rsid w:val="00EA6EDC"/>
    <w:rsid w:val="00EB23A5"/>
    <w:rsid w:val="00EC0EA2"/>
    <w:rsid w:val="00EC6EF3"/>
    <w:rsid w:val="00ED05CF"/>
    <w:rsid w:val="00EF6A04"/>
    <w:rsid w:val="00F2186C"/>
    <w:rsid w:val="00F24785"/>
    <w:rsid w:val="00F573E8"/>
    <w:rsid w:val="00F75551"/>
    <w:rsid w:val="00F83081"/>
    <w:rsid w:val="00FC4A01"/>
    <w:rsid w:val="00FC78F5"/>
    <w:rsid w:val="00FE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972C4-2B5C-4E63-B0F7-E50A2E07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173D6"/>
    <w:pPr>
      <w:keepNext/>
      <w:outlineLvl w:val="0"/>
    </w:pPr>
    <w:rPr>
      <w:b/>
      <w:szCs w:val="20"/>
      <w:lang w:val="el-GR" w:eastAsia="el-GR"/>
    </w:rPr>
  </w:style>
  <w:style w:type="paragraph" w:styleId="2">
    <w:name w:val="heading 2"/>
    <w:basedOn w:val="a"/>
    <w:next w:val="a"/>
    <w:qFormat/>
    <w:rsid w:val="00B173D6"/>
    <w:pPr>
      <w:keepNext/>
      <w:outlineLvl w:val="1"/>
    </w:pPr>
    <w:rPr>
      <w:b/>
      <w:sz w:val="22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173D6"/>
    <w:rPr>
      <w:color w:val="0000FF"/>
      <w:u w:val="single"/>
    </w:rPr>
  </w:style>
  <w:style w:type="table" w:styleId="a3">
    <w:name w:val="Table Grid"/>
    <w:basedOn w:val="a1"/>
    <w:rsid w:val="00B17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C83AFC"/>
    <w:pPr>
      <w:spacing w:after="120"/>
      <w:ind w:left="283"/>
    </w:pPr>
    <w:rPr>
      <w:sz w:val="16"/>
      <w:szCs w:val="16"/>
      <w:lang w:val="el-GR" w:eastAsia="el-GR"/>
    </w:rPr>
  </w:style>
  <w:style w:type="paragraph" w:styleId="a4">
    <w:name w:val="Balloon Text"/>
    <w:basedOn w:val="a"/>
    <w:link w:val="Char"/>
    <w:rsid w:val="00B118D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4"/>
    <w:rsid w:val="00B118D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F61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ede@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XP Users</Company>
  <LinksUpToDate>false</LinksUpToDate>
  <CharactersWithSpaces>3553</CharactersWithSpaces>
  <SharedDoc>false</SharedDoc>
  <HLinks>
    <vt:vector size="6" baseType="variant">
      <vt:variant>
        <vt:i4>2228231</vt:i4>
      </vt:variant>
      <vt:variant>
        <vt:i4>0</vt:i4>
      </vt:variant>
      <vt:variant>
        <vt:i4>0</vt:i4>
      </vt:variant>
      <vt:variant>
        <vt:i4>5</vt:i4>
      </vt:variant>
      <vt:variant>
        <vt:lpwstr>mailto:mail@dellad.pde.sch.gr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user10</dc:creator>
  <cp:keywords/>
  <dc:description/>
  <cp:lastModifiedBy>Θεώνη Φίλια</cp:lastModifiedBy>
  <cp:revision>4</cp:revision>
  <cp:lastPrinted>2022-10-11T08:59:00Z</cp:lastPrinted>
  <dcterms:created xsi:type="dcterms:W3CDTF">2024-10-08T08:17:00Z</dcterms:created>
  <dcterms:modified xsi:type="dcterms:W3CDTF">2024-10-08T08:19:00Z</dcterms:modified>
</cp:coreProperties>
</file>